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911DC" w14:textId="5060CBF1" w:rsidR="002C70D0" w:rsidRPr="00603F02" w:rsidRDefault="0018599F" w:rsidP="00187FF4">
      <w:pPr>
        <w:pStyle w:val="Title"/>
        <w:ind w:left="5760" w:hanging="5760"/>
        <w:contextualSpacing w:val="0"/>
        <w:rPr>
          <w:rFonts w:ascii="Gill Sans MT" w:eastAsia="Times New Roman" w:hAnsi="Gill Sans MT" w:cstheme="minorHAnsi"/>
          <w:b/>
          <w:color w:val="002060"/>
          <w:sz w:val="52"/>
          <w:szCs w:val="52"/>
        </w:rPr>
      </w:pPr>
      <w:r w:rsidRPr="005D7418">
        <w:rPr>
          <w:rFonts w:ascii="Gill Sans MT" w:hAnsi="Gill Sans MT" w:cstheme="minorHAnsi"/>
          <w:b/>
          <w:color w:val="002060"/>
          <w:sz w:val="52"/>
          <w:szCs w:val="52"/>
        </w:rPr>
        <w:t>[</w:t>
      </w:r>
      <w:r w:rsidR="00B322D1" w:rsidRPr="005D7418">
        <w:rPr>
          <w:rFonts w:ascii="Gill Sans MT" w:hAnsi="Gill Sans MT" w:cstheme="minorHAnsi"/>
          <w:b/>
          <w:color w:val="002060"/>
          <w:sz w:val="52"/>
          <w:szCs w:val="52"/>
        </w:rPr>
        <w:t>Course Prefix</w:t>
      </w:r>
      <w:r w:rsidR="00B322D1" w:rsidRPr="00603F02">
        <w:rPr>
          <w:rFonts w:ascii="Gill Sans MT" w:hAnsi="Gill Sans MT" w:cstheme="minorHAnsi"/>
          <w:b/>
          <w:color w:val="002060"/>
          <w:sz w:val="52"/>
          <w:szCs w:val="52"/>
        </w:rPr>
        <w:t xml:space="preserve"> &amp; No.</w:t>
      </w:r>
      <w:r w:rsidR="002C70D0" w:rsidRPr="00603F02">
        <w:rPr>
          <w:rFonts w:ascii="Gill Sans MT" w:hAnsi="Gill Sans MT" w:cstheme="minorHAnsi"/>
          <w:b/>
          <w:color w:val="002060"/>
          <w:sz w:val="52"/>
          <w:szCs w:val="52"/>
        </w:rPr>
        <w:t xml:space="preserve"> (e.g., </w:t>
      </w:r>
      <w:r w:rsidR="002C70D0" w:rsidRPr="00603F02">
        <w:rPr>
          <w:rFonts w:ascii="Gill Sans MT" w:eastAsia="Times New Roman" w:hAnsi="Gill Sans MT" w:cstheme="minorHAnsi"/>
          <w:b/>
          <w:color w:val="002060"/>
          <w:spacing w:val="-1"/>
          <w:sz w:val="52"/>
          <w:szCs w:val="52"/>
        </w:rPr>
        <w:t>EDUC</w:t>
      </w:r>
      <w:r w:rsidR="002C70D0" w:rsidRPr="00603F02">
        <w:rPr>
          <w:rFonts w:ascii="Gill Sans MT" w:eastAsia="Times New Roman" w:hAnsi="Gill Sans MT" w:cstheme="minorHAnsi"/>
          <w:b/>
          <w:color w:val="002060"/>
          <w:sz w:val="52"/>
          <w:szCs w:val="52"/>
        </w:rPr>
        <w:t>-321)</w:t>
      </w:r>
      <w:r w:rsidRPr="00603F02">
        <w:rPr>
          <w:rFonts w:ascii="Gill Sans MT" w:eastAsia="Times New Roman" w:hAnsi="Gill Sans MT" w:cstheme="minorHAnsi"/>
          <w:b/>
          <w:color w:val="002060"/>
          <w:sz w:val="52"/>
          <w:szCs w:val="52"/>
        </w:rPr>
        <w:t>]</w:t>
      </w:r>
    </w:p>
    <w:p w14:paraId="078EE6A3" w14:textId="1C022365" w:rsidR="002C70D0" w:rsidRPr="00603F02" w:rsidRDefault="0018599F" w:rsidP="002C70D0">
      <w:pPr>
        <w:pStyle w:val="Heading1"/>
        <w:spacing w:before="0" w:after="240"/>
        <w:rPr>
          <w:rFonts w:ascii="Gill Sans MT" w:eastAsia="Times New Roman" w:hAnsi="Gill Sans MT"/>
          <w:color w:val="002060"/>
          <w:sz w:val="40"/>
          <w:szCs w:val="40"/>
        </w:rPr>
      </w:pPr>
      <w:r w:rsidRPr="00603F02">
        <w:rPr>
          <w:rFonts w:ascii="Gill Sans MT" w:eastAsia="Times New Roman" w:hAnsi="Gill Sans MT"/>
          <w:color w:val="002060"/>
          <w:sz w:val="40"/>
          <w:szCs w:val="40"/>
        </w:rPr>
        <w:t>[</w:t>
      </w:r>
      <w:r w:rsidR="002C70D0" w:rsidRPr="00603F02">
        <w:rPr>
          <w:rFonts w:ascii="Gill Sans MT" w:eastAsia="Times New Roman" w:hAnsi="Gill Sans MT"/>
          <w:color w:val="002060"/>
          <w:sz w:val="40"/>
          <w:szCs w:val="40"/>
        </w:rPr>
        <w:t>Course Title (as it appears in the catalog)</w:t>
      </w:r>
      <w:r w:rsidRPr="00603F02">
        <w:rPr>
          <w:rFonts w:ascii="Gill Sans MT" w:eastAsia="Times New Roman" w:hAnsi="Gill Sans MT"/>
          <w:color w:val="002060"/>
          <w:sz w:val="40"/>
          <w:szCs w:val="40"/>
        </w:rPr>
        <w:t>]</w:t>
      </w:r>
    </w:p>
    <w:p w14:paraId="2D12606F" w14:textId="6FBCBC73" w:rsidR="0056098D" w:rsidRPr="00603F02" w:rsidRDefault="0056098D" w:rsidP="0056098D">
      <w:pPr>
        <w:spacing w:after="120"/>
        <w:rPr>
          <w:rFonts w:ascii="Gill Sans MT" w:hAnsi="Gill Sans MT" w:cstheme="minorHAnsi"/>
          <w:color w:val="002060"/>
        </w:rPr>
      </w:pPr>
      <w:r w:rsidRPr="00603F02">
        <w:rPr>
          <w:rFonts w:ascii="Gill Sans MT" w:hAnsi="Gill Sans MT" w:cstheme="minorHAnsi"/>
          <w:color w:val="002060"/>
        </w:rPr>
        <w:t>[</w:t>
      </w:r>
      <w:r w:rsidR="001C4C98" w:rsidRPr="00603F02">
        <w:rPr>
          <w:rFonts w:ascii="Gill Sans MT" w:hAnsi="Gill Sans MT" w:cstheme="minorHAnsi"/>
          <w:color w:val="002060"/>
        </w:rPr>
        <w:t>Term (e.g., Spring 2018)</w:t>
      </w:r>
      <w:r w:rsidRPr="00603F02">
        <w:rPr>
          <w:rFonts w:ascii="Gill Sans MT" w:hAnsi="Gill Sans MT" w:cstheme="minorHAnsi"/>
          <w:color w:val="002060"/>
        </w:rPr>
        <w:t>]</w:t>
      </w:r>
    </w:p>
    <w:p w14:paraId="0E2EE79B" w14:textId="690212AB" w:rsidR="00F35B30" w:rsidRPr="0056098D" w:rsidRDefault="00F35B30" w:rsidP="0056098D">
      <w:pPr>
        <w:spacing w:after="120"/>
        <w:rPr>
          <w:rFonts w:ascii="Gill Sans MT" w:hAnsi="Gill Sans MT" w:cstheme="minorHAnsi"/>
          <w:color w:val="000000" w:themeColor="text1"/>
        </w:rPr>
      </w:pPr>
      <w:r w:rsidRPr="00603F02">
        <w:rPr>
          <w:rFonts w:ascii="Gill Sans MT" w:hAnsi="Gill Sans MT" w:cstheme="minorHAnsi"/>
          <w:color w:val="002060"/>
        </w:rPr>
        <w:t>[Course credit hours (e.g., 3.0 credits)]</w:t>
      </w:r>
    </w:p>
    <w:p w14:paraId="66323202" w14:textId="77777777" w:rsidR="00623190" w:rsidRPr="006F251E" w:rsidRDefault="00623190" w:rsidP="00C961AF">
      <w:pPr>
        <w:pStyle w:val="Heading1"/>
        <w:spacing w:before="360"/>
        <w:rPr>
          <w:rFonts w:ascii="Gill Sans MT" w:hAnsi="Gill Sans MT"/>
        </w:rPr>
      </w:pPr>
      <w:r w:rsidRPr="00603F02">
        <w:rPr>
          <w:rFonts w:ascii="Gill Sans MT" w:hAnsi="Gill Sans MT"/>
          <w:color w:val="002060"/>
        </w:rPr>
        <w:t>Instructor Information</w:t>
      </w:r>
    </w:p>
    <w:p w14:paraId="2EB5755C" w14:textId="505C8E52" w:rsidR="00623190" w:rsidRPr="0060195F" w:rsidRDefault="0018599F" w:rsidP="0073787E">
      <w:pPr>
        <w:spacing w:after="120"/>
        <w:rPr>
          <w:rFonts w:ascii="Gill Sans MT" w:hAnsi="Gill Sans MT" w:cstheme="minorHAnsi"/>
          <w:color w:val="444444"/>
        </w:rPr>
      </w:pPr>
      <w:r w:rsidRPr="0060195F">
        <w:rPr>
          <w:rFonts w:ascii="Gill Sans MT" w:hAnsi="Gill Sans MT" w:cstheme="minorHAnsi"/>
          <w:color w:val="444444"/>
        </w:rPr>
        <w:t>[</w:t>
      </w:r>
      <w:r w:rsidR="00623190" w:rsidRPr="0060195F">
        <w:rPr>
          <w:rFonts w:ascii="Gill Sans MT" w:hAnsi="Gill Sans MT" w:cstheme="minorHAnsi"/>
          <w:color w:val="444444"/>
        </w:rPr>
        <w:t>Instructor Name</w:t>
      </w:r>
      <w:r w:rsidRPr="0060195F">
        <w:rPr>
          <w:rFonts w:ascii="Gill Sans MT" w:hAnsi="Gill Sans MT" w:cstheme="minorHAnsi"/>
          <w:color w:val="444444"/>
        </w:rPr>
        <w:t>]</w:t>
      </w:r>
    </w:p>
    <w:p w14:paraId="02640851" w14:textId="45BBCAB6" w:rsidR="00623190" w:rsidRPr="0060195F" w:rsidRDefault="0018599F" w:rsidP="0073787E">
      <w:pPr>
        <w:spacing w:after="120"/>
        <w:rPr>
          <w:rFonts w:ascii="Gill Sans MT" w:hAnsi="Gill Sans MT" w:cstheme="minorHAnsi"/>
          <w:color w:val="444444"/>
        </w:rPr>
      </w:pPr>
      <w:r w:rsidRPr="0060195F">
        <w:rPr>
          <w:rFonts w:ascii="Gill Sans MT" w:hAnsi="Gill Sans MT" w:cstheme="minorHAnsi"/>
          <w:color w:val="444444"/>
        </w:rPr>
        <w:t>[</w:t>
      </w:r>
      <w:r w:rsidR="00623190" w:rsidRPr="0060195F">
        <w:rPr>
          <w:rFonts w:ascii="Gill Sans MT" w:hAnsi="Gill Sans MT" w:cstheme="minorHAnsi"/>
          <w:color w:val="444444"/>
        </w:rPr>
        <w:t>Contact Information (Phone, E-mail, Website)</w:t>
      </w:r>
      <w:r w:rsidRPr="0060195F">
        <w:rPr>
          <w:rFonts w:ascii="Gill Sans MT" w:hAnsi="Gill Sans MT" w:cstheme="minorHAnsi"/>
          <w:color w:val="444444"/>
        </w:rPr>
        <w:t>]</w:t>
      </w:r>
    </w:p>
    <w:p w14:paraId="529FC040" w14:textId="033FE834" w:rsidR="00623190" w:rsidRPr="0060195F" w:rsidRDefault="0018599F" w:rsidP="0073787E">
      <w:pPr>
        <w:spacing w:after="120"/>
        <w:rPr>
          <w:rFonts w:ascii="Gill Sans MT" w:hAnsi="Gill Sans MT" w:cstheme="minorHAnsi"/>
          <w:color w:val="444444"/>
        </w:rPr>
      </w:pPr>
      <w:r w:rsidRPr="0060195F">
        <w:rPr>
          <w:rFonts w:ascii="Gill Sans MT" w:hAnsi="Gill Sans MT" w:cstheme="minorHAnsi"/>
          <w:color w:val="444444"/>
        </w:rPr>
        <w:t>[</w:t>
      </w:r>
      <w:r w:rsidR="00623190" w:rsidRPr="0060195F">
        <w:rPr>
          <w:rFonts w:ascii="Gill Sans MT" w:hAnsi="Gill Sans MT" w:cstheme="minorHAnsi"/>
          <w:color w:val="444444"/>
        </w:rPr>
        <w:t>Office Hours and Access Information</w:t>
      </w:r>
      <w:r w:rsidRPr="0060195F">
        <w:rPr>
          <w:rFonts w:ascii="Gill Sans MT" w:hAnsi="Gill Sans MT" w:cstheme="minorHAnsi"/>
          <w:color w:val="444444"/>
        </w:rPr>
        <w:t>]</w:t>
      </w:r>
    </w:p>
    <w:p w14:paraId="559F3343" w14:textId="77777777" w:rsidR="004926C2" w:rsidRPr="00603F02" w:rsidRDefault="004926C2" w:rsidP="00C961AF">
      <w:pPr>
        <w:pStyle w:val="Heading1"/>
        <w:spacing w:before="360"/>
        <w:rPr>
          <w:rFonts w:ascii="Gill Sans MT" w:hAnsi="Gill Sans MT"/>
          <w:color w:val="002060"/>
        </w:rPr>
      </w:pPr>
      <w:r w:rsidRPr="00603F02">
        <w:rPr>
          <w:rFonts w:ascii="Gill Sans MT" w:hAnsi="Gill Sans MT"/>
          <w:color w:val="002060"/>
        </w:rPr>
        <w:t>Student Learning Information</w:t>
      </w:r>
    </w:p>
    <w:p w14:paraId="577E8447" w14:textId="77777777" w:rsidR="004926C2" w:rsidRPr="00073301" w:rsidRDefault="004926C2" w:rsidP="002B7BB9">
      <w:pPr>
        <w:pStyle w:val="Heading2"/>
        <w:rPr>
          <w:rFonts w:ascii="Gill Sans MT" w:hAnsi="Gill Sans MT"/>
          <w:i/>
          <w:color w:val="002060"/>
        </w:rPr>
      </w:pPr>
      <w:r w:rsidRPr="00073301">
        <w:rPr>
          <w:rFonts w:ascii="Gill Sans MT" w:hAnsi="Gill Sans MT"/>
          <w:i/>
          <w:color w:val="002060"/>
        </w:rPr>
        <w:t>Course Description</w:t>
      </w:r>
    </w:p>
    <w:p w14:paraId="2BA58A0F" w14:textId="1DC728CE" w:rsidR="004926C2" w:rsidRPr="006631D8" w:rsidRDefault="0018599F" w:rsidP="0073787E">
      <w:pPr>
        <w:spacing w:after="120"/>
        <w:rPr>
          <w:rStyle w:val="Hyperlink"/>
          <w:rFonts w:ascii="Gill Sans MT" w:hAnsi="Gill Sans MT" w:cstheme="minorHAnsi"/>
          <w:color w:val="444444"/>
          <w:u w:val="none"/>
        </w:rPr>
      </w:pPr>
      <w:r w:rsidRPr="006631D8">
        <w:rPr>
          <w:rFonts w:ascii="Gill Sans MT" w:hAnsi="Gill Sans MT" w:cstheme="minorHAnsi"/>
          <w:color w:val="444444"/>
        </w:rPr>
        <w:t>[</w:t>
      </w:r>
      <w:r w:rsidR="006232ED" w:rsidRPr="006631D8">
        <w:rPr>
          <w:rFonts w:ascii="Gill Sans MT" w:hAnsi="Gill Sans MT" w:cstheme="minorHAnsi"/>
          <w:color w:val="444444"/>
        </w:rPr>
        <w:t>A</w:t>
      </w:r>
      <w:r w:rsidR="003E2DCA" w:rsidRPr="006631D8">
        <w:rPr>
          <w:rFonts w:ascii="Gill Sans MT" w:hAnsi="Gill Sans MT" w:cstheme="minorHAnsi"/>
          <w:color w:val="444444"/>
        </w:rPr>
        <w:t xml:space="preserve"> description of the course consistent with what appears in the </w:t>
      </w:r>
      <w:hyperlink r:id="rId8" w:history="1">
        <w:r w:rsidR="003E2DCA" w:rsidRPr="006631D8">
          <w:rPr>
            <w:rStyle w:val="Hyperlink"/>
            <w:rFonts w:ascii="Gill Sans MT" w:hAnsi="Gill Sans MT" w:cstheme="minorHAnsi"/>
          </w:rPr>
          <w:t>unive</w:t>
        </w:r>
        <w:r w:rsidR="003E2DCA" w:rsidRPr="005D7418">
          <w:rPr>
            <w:rStyle w:val="Hyperlink"/>
            <w:rFonts w:ascii="Gill Sans MT" w:hAnsi="Gill Sans MT" w:cstheme="minorHAnsi"/>
          </w:rPr>
          <w:t>rsity c</w:t>
        </w:r>
        <w:r w:rsidR="003E2DCA" w:rsidRPr="006631D8">
          <w:rPr>
            <w:rStyle w:val="Hyperlink"/>
            <w:rFonts w:ascii="Gill Sans MT" w:hAnsi="Gill Sans MT" w:cstheme="minorHAnsi"/>
          </w:rPr>
          <w:t>atalog</w:t>
        </w:r>
      </w:hyperlink>
      <w:r w:rsidRPr="006631D8">
        <w:rPr>
          <w:rStyle w:val="Hyperlink"/>
          <w:rFonts w:ascii="Gill Sans MT" w:hAnsi="Gill Sans MT" w:cstheme="minorHAnsi"/>
          <w:color w:val="444444"/>
          <w:u w:val="none"/>
        </w:rPr>
        <w:t>]</w:t>
      </w:r>
    </w:p>
    <w:p w14:paraId="1CBD7E7F" w14:textId="6C339841" w:rsidR="006405BB" w:rsidRPr="00073301" w:rsidRDefault="006405BB" w:rsidP="006405BB">
      <w:pPr>
        <w:pStyle w:val="Heading2"/>
        <w:rPr>
          <w:rFonts w:ascii="Gill Sans MT" w:hAnsi="Gill Sans MT"/>
          <w:i/>
          <w:color w:val="002060"/>
        </w:rPr>
      </w:pPr>
      <w:r w:rsidRPr="00073301">
        <w:rPr>
          <w:rFonts w:ascii="Gill Sans MT" w:hAnsi="Gill Sans MT"/>
          <w:i/>
          <w:color w:val="002060"/>
        </w:rPr>
        <w:t>Prerequisites</w:t>
      </w:r>
    </w:p>
    <w:p w14:paraId="4EEE0833" w14:textId="0BED5D9B" w:rsidR="006405BB" w:rsidRPr="006631D8" w:rsidRDefault="006405BB" w:rsidP="0073787E">
      <w:pPr>
        <w:spacing w:after="120"/>
        <w:rPr>
          <w:rFonts w:ascii="Gill Sans MT" w:hAnsi="Gill Sans MT" w:cstheme="minorHAnsi"/>
          <w:color w:val="444444"/>
        </w:rPr>
      </w:pPr>
      <w:r w:rsidRPr="006631D8">
        <w:rPr>
          <w:rFonts w:ascii="Gill Sans MT" w:hAnsi="Gill Sans MT" w:cstheme="minorHAnsi"/>
          <w:color w:val="444444"/>
        </w:rPr>
        <w:t>[List any courses students must take befo</w:t>
      </w:r>
      <w:r w:rsidR="009E48D0" w:rsidRPr="006631D8">
        <w:rPr>
          <w:rFonts w:ascii="Gill Sans MT" w:hAnsi="Gill Sans MT" w:cstheme="minorHAnsi"/>
          <w:color w:val="444444"/>
        </w:rPr>
        <w:t xml:space="preserve">re </w:t>
      </w:r>
      <w:r w:rsidRPr="006631D8">
        <w:rPr>
          <w:rFonts w:ascii="Gill Sans MT" w:hAnsi="Gill Sans MT" w:cstheme="minorHAnsi"/>
          <w:color w:val="444444"/>
        </w:rPr>
        <w:t>this one, or just say “None”.</w:t>
      </w:r>
      <w:r w:rsidRPr="006631D8">
        <w:rPr>
          <w:rStyle w:val="Hyperlink"/>
          <w:rFonts w:ascii="Gill Sans MT" w:hAnsi="Gill Sans MT" w:cstheme="minorHAnsi"/>
          <w:color w:val="444444"/>
          <w:u w:val="none"/>
        </w:rPr>
        <w:t>]</w:t>
      </w:r>
    </w:p>
    <w:p w14:paraId="08AE3B5E" w14:textId="77777777" w:rsidR="004926C2" w:rsidRPr="00073301" w:rsidRDefault="004926C2" w:rsidP="002B7BB9">
      <w:pPr>
        <w:pStyle w:val="Heading2"/>
        <w:rPr>
          <w:rFonts w:ascii="Gill Sans MT" w:hAnsi="Gill Sans MT"/>
          <w:i/>
          <w:color w:val="002060"/>
        </w:rPr>
      </w:pPr>
      <w:r w:rsidRPr="00073301">
        <w:rPr>
          <w:rFonts w:ascii="Gill Sans MT" w:hAnsi="Gill Sans MT"/>
          <w:i/>
          <w:color w:val="002060"/>
        </w:rPr>
        <w:t>Course Purpose within a Program of Study</w:t>
      </w:r>
    </w:p>
    <w:p w14:paraId="1F28376D" w14:textId="7EA5DAED" w:rsidR="003E2DCA" w:rsidRPr="0081303F" w:rsidRDefault="0018599F" w:rsidP="0073787E">
      <w:pPr>
        <w:spacing w:after="120"/>
        <w:rPr>
          <w:rFonts w:ascii="Gill Sans MT" w:hAnsi="Gill Sans MT" w:cstheme="minorHAnsi"/>
          <w:color w:val="444444"/>
        </w:rPr>
      </w:pPr>
      <w:r w:rsidRPr="0081303F">
        <w:rPr>
          <w:rFonts w:ascii="Gill Sans MT" w:hAnsi="Gill Sans MT" w:cstheme="minorHAnsi"/>
          <w:color w:val="444444"/>
        </w:rPr>
        <w:t>[</w:t>
      </w:r>
      <w:r w:rsidR="00D90A6B" w:rsidRPr="0081303F">
        <w:rPr>
          <w:rFonts w:ascii="Gill Sans MT" w:hAnsi="Gill Sans MT" w:cstheme="minorHAnsi"/>
          <w:color w:val="444444"/>
        </w:rPr>
        <w:t>T</w:t>
      </w:r>
      <w:r w:rsidR="003E2DCA" w:rsidRPr="0081303F">
        <w:rPr>
          <w:rFonts w:ascii="Gill Sans MT" w:hAnsi="Gill Sans MT" w:cstheme="minorHAnsi"/>
          <w:color w:val="444444"/>
        </w:rPr>
        <w:t>he purpose of the course, expand</w:t>
      </w:r>
      <w:r w:rsidR="00D90A6B" w:rsidRPr="0081303F">
        <w:rPr>
          <w:rFonts w:ascii="Gill Sans MT" w:hAnsi="Gill Sans MT" w:cstheme="minorHAnsi"/>
          <w:color w:val="444444"/>
        </w:rPr>
        <w:t>ing</w:t>
      </w:r>
      <w:r w:rsidR="003E2DCA" w:rsidRPr="0081303F">
        <w:rPr>
          <w:rFonts w:ascii="Gill Sans MT" w:hAnsi="Gill Sans MT" w:cstheme="minorHAnsi"/>
          <w:color w:val="444444"/>
        </w:rPr>
        <w:t xml:space="preserve"> on the course description and/or inform</w:t>
      </w:r>
      <w:r w:rsidR="00D90A6B" w:rsidRPr="0081303F">
        <w:rPr>
          <w:rFonts w:ascii="Gill Sans MT" w:hAnsi="Gill Sans MT" w:cstheme="minorHAnsi"/>
          <w:color w:val="444444"/>
        </w:rPr>
        <w:t>ing</w:t>
      </w:r>
      <w:r w:rsidR="003E2DCA" w:rsidRPr="0081303F">
        <w:rPr>
          <w:rFonts w:ascii="Gill Sans MT" w:hAnsi="Gill Sans MT" w:cstheme="minorHAnsi"/>
          <w:color w:val="444444"/>
        </w:rPr>
        <w:t xml:space="preserve"> the students what role the course plays in the </w:t>
      </w:r>
      <w:hyperlink r:id="rId9" w:history="1">
        <w:r w:rsidR="003E2DCA" w:rsidRPr="0081303F">
          <w:rPr>
            <w:rStyle w:val="Hyperlink"/>
            <w:rFonts w:ascii="Gill Sans MT" w:hAnsi="Gill Sans MT" w:cstheme="minorHAnsi"/>
          </w:rPr>
          <w:t>degree program</w:t>
        </w:r>
      </w:hyperlink>
      <w:r w:rsidRPr="0081303F">
        <w:rPr>
          <w:rStyle w:val="Hyperlink"/>
          <w:rFonts w:ascii="Gill Sans MT" w:hAnsi="Gill Sans MT" w:cstheme="minorHAnsi"/>
          <w:color w:val="444444"/>
          <w:u w:val="none"/>
        </w:rPr>
        <w:t>]</w:t>
      </w:r>
    </w:p>
    <w:p w14:paraId="64E325DD" w14:textId="77777777" w:rsidR="004926C2" w:rsidRPr="00073301" w:rsidRDefault="004926C2" w:rsidP="002B7BB9">
      <w:pPr>
        <w:pStyle w:val="Heading2"/>
        <w:rPr>
          <w:rFonts w:ascii="Gill Sans MT" w:hAnsi="Gill Sans MT"/>
          <w:i/>
          <w:color w:val="002060"/>
        </w:rPr>
      </w:pPr>
      <w:bookmarkStart w:id="0" w:name="_GoBack"/>
      <w:r w:rsidRPr="00073301">
        <w:rPr>
          <w:rFonts w:ascii="Gill Sans MT" w:hAnsi="Gill Sans MT"/>
          <w:i/>
          <w:color w:val="002060"/>
        </w:rPr>
        <w:t>S</w:t>
      </w:r>
      <w:r w:rsidR="003E2DCA" w:rsidRPr="00073301">
        <w:rPr>
          <w:rFonts w:ascii="Gill Sans MT" w:hAnsi="Gill Sans MT"/>
          <w:i/>
          <w:color w:val="002060"/>
        </w:rPr>
        <w:t>tatement of Expected Learning</w:t>
      </w:r>
    </w:p>
    <w:p w14:paraId="7930843F" w14:textId="7EDEC35D" w:rsidR="00D90A6B" w:rsidRPr="00AA1ADE" w:rsidRDefault="00BD1722" w:rsidP="00D90A6B">
      <w:pPr>
        <w:spacing w:after="120"/>
        <w:rPr>
          <w:rFonts w:ascii="Gill Sans MT" w:hAnsi="Gill Sans MT" w:cstheme="minorHAnsi"/>
          <w:color w:val="444444"/>
        </w:rPr>
      </w:pPr>
      <w:r w:rsidRPr="00AA1ADE">
        <w:rPr>
          <w:rFonts w:ascii="Gill Sans MT" w:hAnsi="Gill Sans MT" w:cstheme="minorHAnsi"/>
          <w:color w:val="444444"/>
        </w:rPr>
        <w:t>By</w:t>
      </w:r>
      <w:r w:rsidR="001F3930" w:rsidRPr="00AA1ADE">
        <w:rPr>
          <w:rFonts w:ascii="Gill Sans MT" w:hAnsi="Gill Sans MT" w:cstheme="minorHAnsi"/>
          <w:color w:val="444444"/>
        </w:rPr>
        <w:t xml:space="preserve"> the end</w:t>
      </w:r>
      <w:r w:rsidR="00D90A6B" w:rsidRPr="00AA1ADE">
        <w:rPr>
          <w:rFonts w:ascii="Gill Sans MT" w:hAnsi="Gill Sans MT" w:cstheme="minorHAnsi"/>
          <w:color w:val="444444"/>
        </w:rPr>
        <w:t xml:space="preserve"> of this course</w:t>
      </w:r>
      <w:r w:rsidR="008B6B79" w:rsidRPr="00AA1ADE">
        <w:rPr>
          <w:rFonts w:ascii="Gill Sans MT" w:hAnsi="Gill Sans MT" w:cstheme="minorHAnsi"/>
          <w:color w:val="444444"/>
        </w:rPr>
        <w:t>,</w:t>
      </w:r>
      <w:r w:rsidR="00FB6C35" w:rsidRPr="00AA1ADE">
        <w:rPr>
          <w:rFonts w:ascii="Gill Sans MT" w:hAnsi="Gill Sans MT" w:cstheme="minorHAnsi"/>
          <w:color w:val="444444"/>
        </w:rPr>
        <w:t xml:space="preserve"> you</w:t>
      </w:r>
      <w:r w:rsidR="00D90A6B" w:rsidRPr="00AA1ADE">
        <w:rPr>
          <w:rFonts w:ascii="Gill Sans MT" w:hAnsi="Gill Sans MT" w:cstheme="minorHAnsi"/>
          <w:color w:val="444444"/>
        </w:rPr>
        <w:t xml:space="preserve"> will able to:</w:t>
      </w:r>
    </w:p>
    <w:p w14:paraId="554E537B" w14:textId="602DA52C" w:rsidR="003E2DCA" w:rsidRPr="007F3130" w:rsidRDefault="0018599F" w:rsidP="0073787E">
      <w:pPr>
        <w:pStyle w:val="ListParagraph"/>
        <w:numPr>
          <w:ilvl w:val="0"/>
          <w:numId w:val="1"/>
        </w:numPr>
        <w:spacing w:after="120"/>
        <w:contextualSpacing w:val="0"/>
        <w:rPr>
          <w:rFonts w:ascii="Gill Sans MT" w:hAnsi="Gill Sans MT" w:cstheme="minorHAnsi"/>
          <w:color w:val="002060"/>
        </w:rPr>
      </w:pPr>
      <w:r w:rsidRPr="007F3130">
        <w:rPr>
          <w:rFonts w:ascii="Gill Sans MT" w:hAnsi="Gill Sans MT" w:cstheme="minorHAnsi"/>
          <w:color w:val="444444"/>
        </w:rPr>
        <w:t>[</w:t>
      </w:r>
      <w:r w:rsidR="00D90A6B" w:rsidRPr="007F3130">
        <w:rPr>
          <w:rFonts w:ascii="Gill Sans MT" w:hAnsi="Gill Sans MT" w:cstheme="minorHAnsi"/>
          <w:color w:val="444444"/>
        </w:rPr>
        <w:t xml:space="preserve">List </w:t>
      </w:r>
      <w:r w:rsidR="004926C2" w:rsidRPr="007F3130">
        <w:rPr>
          <w:rFonts w:ascii="Gill Sans MT" w:hAnsi="Gill Sans MT" w:cstheme="minorHAnsi"/>
          <w:color w:val="444444"/>
        </w:rPr>
        <w:t>learning goals (e.g., outcomes, objectives, comp</w:t>
      </w:r>
      <w:r w:rsidR="00DB26AF" w:rsidRPr="007F3130">
        <w:rPr>
          <w:rFonts w:ascii="Gill Sans MT" w:hAnsi="Gill Sans MT" w:cstheme="minorHAnsi"/>
          <w:color w:val="444444"/>
        </w:rPr>
        <w:t>etencies, performance criteria)</w:t>
      </w:r>
      <w:r w:rsidR="00D90A6B" w:rsidRPr="007F3130">
        <w:rPr>
          <w:rFonts w:ascii="Gill Sans MT" w:hAnsi="Gill Sans MT" w:cstheme="minorHAnsi"/>
          <w:color w:val="444444"/>
        </w:rPr>
        <w:br/>
      </w:r>
      <w:r w:rsidR="004926C2" w:rsidRPr="007F3130">
        <w:rPr>
          <w:rFonts w:ascii="Gill Sans MT" w:hAnsi="Gill Sans MT" w:cstheme="minorHAnsi"/>
          <w:color w:val="444444"/>
        </w:rPr>
        <w:t>(n.b., in most cases, there will be between 3 and 8 statements of expected learning)</w:t>
      </w:r>
      <w:r w:rsidR="00881D21" w:rsidRPr="007F3130">
        <w:rPr>
          <w:rFonts w:ascii="Gill Sans MT" w:hAnsi="Gill Sans MT" w:cstheme="minorHAnsi"/>
          <w:color w:val="444444"/>
        </w:rPr>
        <w:t xml:space="preserve">. For guidance from the Provost, see </w:t>
      </w:r>
      <w:hyperlink r:id="rId10" w:history="1">
        <w:r w:rsidR="00881D21" w:rsidRPr="007F3130">
          <w:rPr>
            <w:rStyle w:val="Hyperlink"/>
            <w:rFonts w:ascii="Gill Sans MT" w:hAnsi="Gill Sans MT" w:cstheme="minorHAnsi"/>
          </w:rPr>
          <w:t>Developing Course Level Outcomes</w:t>
        </w:r>
      </w:hyperlink>
      <w:r w:rsidR="00881D21" w:rsidRPr="007F3130">
        <w:rPr>
          <w:rFonts w:ascii="Gill Sans MT" w:hAnsi="Gill Sans MT" w:cstheme="minorHAnsi"/>
          <w:color w:val="444444"/>
        </w:rPr>
        <w:t>.</w:t>
      </w:r>
      <w:r w:rsidRPr="007F3130">
        <w:rPr>
          <w:rFonts w:ascii="Gill Sans MT" w:hAnsi="Gill Sans MT" w:cstheme="minorHAnsi"/>
          <w:color w:val="444444"/>
        </w:rPr>
        <w:t>]</w:t>
      </w:r>
    </w:p>
    <w:bookmarkEnd w:id="0"/>
    <w:p w14:paraId="38E5736B" w14:textId="77777777" w:rsidR="004B50FA" w:rsidRPr="00603F02" w:rsidRDefault="004B50FA" w:rsidP="00A23684">
      <w:pPr>
        <w:pStyle w:val="Heading1"/>
        <w:spacing w:before="360"/>
        <w:rPr>
          <w:rFonts w:ascii="Gill Sans MT" w:hAnsi="Gill Sans MT"/>
          <w:color w:val="002060"/>
        </w:rPr>
      </w:pPr>
      <w:r w:rsidRPr="00603F02">
        <w:rPr>
          <w:rFonts w:ascii="Gill Sans MT" w:hAnsi="Gill Sans MT"/>
          <w:color w:val="002060"/>
        </w:rPr>
        <w:t>Course Materials</w:t>
      </w:r>
    </w:p>
    <w:p w14:paraId="5589B2A0" w14:textId="088A9591" w:rsidR="004B50FA" w:rsidRPr="00073301" w:rsidRDefault="004B50FA" w:rsidP="002B7BB9">
      <w:pPr>
        <w:pStyle w:val="Heading2"/>
        <w:rPr>
          <w:rFonts w:ascii="Gill Sans MT" w:hAnsi="Gill Sans MT"/>
          <w:i/>
          <w:color w:val="002060"/>
        </w:rPr>
      </w:pPr>
      <w:r w:rsidRPr="00073301">
        <w:rPr>
          <w:rFonts w:ascii="Gill Sans MT" w:hAnsi="Gill Sans MT"/>
          <w:i/>
          <w:color w:val="002060"/>
        </w:rPr>
        <w:t>Required and Recommended Texts, Readings</w:t>
      </w:r>
      <w:r w:rsidR="00DB26AF" w:rsidRPr="00073301">
        <w:rPr>
          <w:rFonts w:ascii="Gill Sans MT" w:hAnsi="Gill Sans MT"/>
          <w:i/>
          <w:color w:val="002060"/>
        </w:rPr>
        <w:t>,</w:t>
      </w:r>
      <w:r w:rsidRPr="00073301">
        <w:rPr>
          <w:rFonts w:ascii="Gill Sans MT" w:hAnsi="Gill Sans MT"/>
          <w:i/>
          <w:color w:val="002060"/>
        </w:rPr>
        <w:t xml:space="preserve"> and Resources</w:t>
      </w:r>
    </w:p>
    <w:p w14:paraId="1E968D67" w14:textId="7E532E5A" w:rsidR="0010524E" w:rsidRPr="006D472E" w:rsidRDefault="00DB26AF" w:rsidP="0073787E">
      <w:pPr>
        <w:spacing w:after="120"/>
        <w:rPr>
          <w:rFonts w:ascii="Gill Sans MT" w:hAnsi="Gill Sans MT" w:cstheme="minorHAnsi"/>
          <w:color w:val="444444"/>
        </w:rPr>
      </w:pPr>
      <w:r w:rsidRPr="006D472E">
        <w:rPr>
          <w:rFonts w:ascii="Gill Sans MT" w:hAnsi="Gill Sans MT" w:cstheme="minorHAnsi"/>
          <w:color w:val="444444"/>
        </w:rPr>
        <w:t>[</w:t>
      </w:r>
      <w:r w:rsidR="008B6B79" w:rsidRPr="006D472E">
        <w:rPr>
          <w:rFonts w:ascii="Gill Sans MT" w:hAnsi="Gill Sans MT" w:cstheme="minorHAnsi"/>
          <w:color w:val="444444"/>
        </w:rPr>
        <w:t>R</w:t>
      </w:r>
      <w:r w:rsidR="004B50FA" w:rsidRPr="006D472E">
        <w:rPr>
          <w:rFonts w:ascii="Gill Sans MT" w:hAnsi="Gill Sans MT" w:cstheme="minorHAnsi"/>
          <w:color w:val="444444"/>
        </w:rPr>
        <w:t>equired and recommended readings, texts</w:t>
      </w:r>
      <w:r w:rsidRPr="006D472E">
        <w:rPr>
          <w:rFonts w:ascii="Gill Sans MT" w:hAnsi="Gill Sans MT" w:cstheme="minorHAnsi"/>
          <w:color w:val="444444"/>
        </w:rPr>
        <w:t>,</w:t>
      </w:r>
      <w:r w:rsidR="004B50FA" w:rsidRPr="006D472E">
        <w:rPr>
          <w:rFonts w:ascii="Gill Sans MT" w:hAnsi="Gill Sans MT" w:cstheme="minorHAnsi"/>
          <w:color w:val="444444"/>
        </w:rPr>
        <w:t xml:space="preserve"> and resources that will support student performance in the course</w:t>
      </w:r>
      <w:r w:rsidRPr="006D472E">
        <w:rPr>
          <w:rFonts w:ascii="Gill Sans MT" w:hAnsi="Gill Sans MT" w:cstheme="minorHAnsi"/>
          <w:color w:val="444444"/>
        </w:rPr>
        <w:t>]</w:t>
      </w:r>
    </w:p>
    <w:p w14:paraId="10BB63C4" w14:textId="77777777" w:rsidR="004B50FA" w:rsidRPr="00073301" w:rsidRDefault="004B50FA" w:rsidP="002B7BB9">
      <w:pPr>
        <w:pStyle w:val="Heading2"/>
        <w:rPr>
          <w:rFonts w:ascii="Gill Sans MT" w:hAnsi="Gill Sans MT"/>
          <w:i/>
          <w:color w:val="002060"/>
        </w:rPr>
      </w:pPr>
      <w:r w:rsidRPr="00073301">
        <w:rPr>
          <w:rFonts w:ascii="Gill Sans MT" w:hAnsi="Gill Sans MT"/>
          <w:i/>
          <w:color w:val="002060"/>
        </w:rPr>
        <w:lastRenderedPageBreak/>
        <w:t>Required and Supplemental Materials and Technologies</w:t>
      </w:r>
    </w:p>
    <w:p w14:paraId="7FEF0448" w14:textId="4D6168F4" w:rsidR="0010524E" w:rsidRPr="00F82486" w:rsidRDefault="00DB26AF" w:rsidP="0073787E">
      <w:pPr>
        <w:spacing w:after="120"/>
        <w:rPr>
          <w:rFonts w:ascii="Gill Sans MT" w:hAnsi="Gill Sans MT" w:cstheme="minorHAnsi"/>
          <w:color w:val="444444"/>
        </w:rPr>
      </w:pPr>
      <w:r w:rsidRPr="00F82486">
        <w:rPr>
          <w:rFonts w:ascii="Gill Sans MT" w:hAnsi="Gill Sans MT" w:cstheme="minorHAnsi"/>
          <w:color w:val="444444"/>
        </w:rPr>
        <w:t>[</w:t>
      </w:r>
      <w:r w:rsidR="008B6B79" w:rsidRPr="00F82486">
        <w:rPr>
          <w:rFonts w:ascii="Gill Sans MT" w:hAnsi="Gill Sans MT" w:cstheme="minorHAnsi"/>
          <w:color w:val="444444"/>
        </w:rPr>
        <w:t>A</w:t>
      </w:r>
      <w:r w:rsidR="004B50FA" w:rsidRPr="00F82486">
        <w:rPr>
          <w:rFonts w:ascii="Gill Sans MT" w:hAnsi="Gill Sans MT" w:cstheme="minorHAnsi"/>
          <w:color w:val="444444"/>
        </w:rPr>
        <w:t xml:space="preserve">dditional materials </w:t>
      </w:r>
      <w:r w:rsidR="0010524E" w:rsidRPr="00F82486">
        <w:rPr>
          <w:rFonts w:ascii="Gill Sans MT" w:hAnsi="Gill Sans MT" w:cstheme="minorHAnsi"/>
          <w:color w:val="444444"/>
        </w:rPr>
        <w:t>and</w:t>
      </w:r>
      <w:r w:rsidR="004B50FA" w:rsidRPr="00F82486">
        <w:rPr>
          <w:rFonts w:ascii="Gill Sans MT" w:hAnsi="Gill Sans MT" w:cstheme="minorHAnsi"/>
          <w:color w:val="444444"/>
        </w:rPr>
        <w:t xml:space="preserve"> technologies that students will need for the course</w:t>
      </w:r>
      <w:r w:rsidRPr="00F82486">
        <w:rPr>
          <w:rFonts w:ascii="Gill Sans MT" w:hAnsi="Gill Sans MT" w:cstheme="minorHAnsi"/>
          <w:color w:val="444444"/>
        </w:rPr>
        <w:t>]</w:t>
      </w:r>
    </w:p>
    <w:p w14:paraId="0F843333" w14:textId="07D50205" w:rsidR="002F748C" w:rsidRPr="00F82486" w:rsidRDefault="00681546" w:rsidP="0073787E">
      <w:pPr>
        <w:spacing w:after="120"/>
        <w:rPr>
          <w:rFonts w:ascii="Gill Sans MT" w:hAnsi="Gill Sans MT" w:cstheme="minorHAnsi"/>
          <w:color w:val="444444"/>
        </w:rPr>
      </w:pPr>
      <w:r w:rsidRPr="00F82486">
        <w:rPr>
          <w:rFonts w:ascii="Gill Sans MT" w:hAnsi="Gill Sans MT" w:cstheme="minorHAnsi"/>
          <w:color w:val="444444"/>
        </w:rPr>
        <w:t xml:space="preserve">See </w:t>
      </w:r>
      <w:hyperlink r:id="rId11" w:history="1">
        <w:r w:rsidR="00042692" w:rsidRPr="00F82486">
          <w:rPr>
            <w:rStyle w:val="Hyperlink"/>
            <w:rFonts w:ascii="Gill Sans MT" w:hAnsi="Gill Sans MT" w:cstheme="minorHAnsi"/>
          </w:rPr>
          <w:t xml:space="preserve">Drexel’s Recommended Specifications </w:t>
        </w:r>
        <w:r w:rsidR="00F622BA" w:rsidRPr="00F82486">
          <w:rPr>
            <w:rStyle w:val="Hyperlink"/>
            <w:rFonts w:ascii="Gill Sans MT" w:hAnsi="Gill Sans MT" w:cstheme="minorHAnsi"/>
          </w:rPr>
          <w:t>for Computers and Software</w:t>
        </w:r>
      </w:hyperlink>
      <w:r w:rsidR="00F622BA" w:rsidRPr="00F82486">
        <w:rPr>
          <w:rFonts w:ascii="Gill Sans MT" w:hAnsi="Gill Sans MT" w:cstheme="minorHAnsi"/>
          <w:color w:val="444444"/>
        </w:rPr>
        <w:t>. C</w:t>
      </w:r>
      <w:r w:rsidR="00BA4B24" w:rsidRPr="00F82486">
        <w:rPr>
          <w:rFonts w:ascii="Gill Sans MT" w:hAnsi="Gill Sans MT" w:cstheme="minorHAnsi"/>
          <w:color w:val="444444"/>
        </w:rPr>
        <w:t xml:space="preserve">onsider investing in an inexpensive headset for </w:t>
      </w:r>
      <w:r w:rsidR="00F622BA" w:rsidRPr="00F82486">
        <w:rPr>
          <w:rFonts w:ascii="Gill Sans MT" w:hAnsi="Gill Sans MT" w:cstheme="minorHAnsi"/>
          <w:color w:val="444444"/>
        </w:rPr>
        <w:t xml:space="preserve">listening to audio without disturbing others and for clearly contributing your </w:t>
      </w:r>
      <w:r w:rsidR="00F96204" w:rsidRPr="00F82486">
        <w:rPr>
          <w:rFonts w:ascii="Gill Sans MT" w:hAnsi="Gill Sans MT" w:cstheme="minorHAnsi"/>
          <w:color w:val="444444"/>
        </w:rPr>
        <w:t>voice to online collaborations.</w:t>
      </w:r>
    </w:p>
    <w:p w14:paraId="5DACD483" w14:textId="77777777" w:rsidR="0010524E" w:rsidRPr="009C190A" w:rsidRDefault="0010524E" w:rsidP="00A23684">
      <w:pPr>
        <w:pStyle w:val="Heading1"/>
        <w:spacing w:before="360"/>
        <w:rPr>
          <w:rFonts w:ascii="Gill Sans MT" w:hAnsi="Gill Sans MT"/>
          <w:color w:val="002060"/>
        </w:rPr>
      </w:pPr>
      <w:r w:rsidRPr="009C190A">
        <w:rPr>
          <w:rFonts w:ascii="Gill Sans MT" w:hAnsi="Gill Sans MT"/>
          <w:color w:val="002060"/>
        </w:rPr>
        <w:t>Assignments and Assessments</w:t>
      </w:r>
    </w:p>
    <w:p w14:paraId="4A618D24" w14:textId="77777777" w:rsidR="0010524E" w:rsidRPr="00073301" w:rsidRDefault="0010524E" w:rsidP="00217082">
      <w:pPr>
        <w:pStyle w:val="Heading2"/>
        <w:rPr>
          <w:rFonts w:ascii="Gill Sans MT" w:hAnsi="Gill Sans MT"/>
          <w:i/>
          <w:color w:val="002060"/>
        </w:rPr>
      </w:pPr>
      <w:r w:rsidRPr="00073301">
        <w:rPr>
          <w:rFonts w:ascii="Gill Sans MT" w:hAnsi="Gill Sans MT"/>
          <w:i/>
          <w:color w:val="002060"/>
        </w:rPr>
        <w:t>Graded Assignments and Learning Activities</w:t>
      </w:r>
    </w:p>
    <w:p w14:paraId="1B7078F8" w14:textId="077F19B3" w:rsidR="00436AE1" w:rsidRDefault="0028629D" w:rsidP="0073787E">
      <w:pPr>
        <w:spacing w:after="120"/>
        <w:rPr>
          <w:rFonts w:ascii="Gill Sans MT" w:hAnsi="Gill Sans MT" w:cstheme="minorHAnsi"/>
          <w:color w:val="444444"/>
        </w:rPr>
      </w:pPr>
      <w:r w:rsidRPr="00F13075">
        <w:rPr>
          <w:rFonts w:ascii="Gill Sans MT" w:hAnsi="Gill Sans MT" w:cstheme="minorHAnsi"/>
          <w:color w:val="444444"/>
        </w:rPr>
        <w:t>[</w:t>
      </w:r>
      <w:r w:rsidR="008B6B79" w:rsidRPr="00F13075">
        <w:rPr>
          <w:rFonts w:ascii="Gill Sans MT" w:hAnsi="Gill Sans MT" w:cstheme="minorHAnsi"/>
          <w:color w:val="444444"/>
        </w:rPr>
        <w:t>A</w:t>
      </w:r>
      <w:r w:rsidR="0010524E" w:rsidRPr="00F13075">
        <w:rPr>
          <w:rFonts w:ascii="Gill Sans MT" w:hAnsi="Gill Sans MT" w:cstheme="minorHAnsi"/>
          <w:color w:val="444444"/>
        </w:rPr>
        <w:t>ssignments</w:t>
      </w:r>
      <w:r w:rsidR="008B6B79" w:rsidRPr="00F13075">
        <w:rPr>
          <w:rFonts w:ascii="Gill Sans MT" w:hAnsi="Gill Sans MT" w:cstheme="minorHAnsi"/>
          <w:color w:val="444444"/>
        </w:rPr>
        <w:t>/</w:t>
      </w:r>
      <w:r w:rsidRPr="00F13075">
        <w:rPr>
          <w:rFonts w:ascii="Gill Sans MT" w:hAnsi="Gill Sans MT" w:cstheme="minorHAnsi"/>
          <w:color w:val="444444"/>
        </w:rPr>
        <w:t>A</w:t>
      </w:r>
      <w:r w:rsidR="0010524E" w:rsidRPr="00F13075">
        <w:rPr>
          <w:rFonts w:ascii="Gill Sans MT" w:hAnsi="Gill Sans MT" w:cstheme="minorHAnsi"/>
          <w:color w:val="444444"/>
        </w:rPr>
        <w:t xml:space="preserve">ctivities for which students will </w:t>
      </w:r>
      <w:r w:rsidR="000F3DCE" w:rsidRPr="00F13075">
        <w:rPr>
          <w:rFonts w:ascii="Gill Sans MT" w:hAnsi="Gill Sans MT" w:cstheme="minorHAnsi"/>
          <w:color w:val="444444"/>
        </w:rPr>
        <w:t>be</w:t>
      </w:r>
      <w:r w:rsidR="0010524E" w:rsidRPr="00F13075">
        <w:rPr>
          <w:rFonts w:ascii="Gill Sans MT" w:hAnsi="Gill Sans MT" w:cstheme="minorHAnsi"/>
          <w:color w:val="444444"/>
        </w:rPr>
        <w:t xml:space="preserve"> grade</w:t>
      </w:r>
      <w:r w:rsidR="000F3DCE" w:rsidRPr="00F13075">
        <w:rPr>
          <w:rFonts w:ascii="Gill Sans MT" w:hAnsi="Gill Sans MT" w:cstheme="minorHAnsi"/>
          <w:color w:val="444444"/>
        </w:rPr>
        <w:t>d</w:t>
      </w:r>
      <w:r w:rsidR="003C5700" w:rsidRPr="00F13075">
        <w:rPr>
          <w:rFonts w:ascii="Gill Sans MT" w:hAnsi="Gill Sans MT" w:cstheme="minorHAnsi"/>
          <w:color w:val="444444"/>
        </w:rPr>
        <w:t xml:space="preserve">. For guidance from the Provost, see </w:t>
      </w:r>
      <w:hyperlink r:id="rId12" w:history="1">
        <w:r w:rsidR="0064088A" w:rsidRPr="00EB3B4A">
          <w:rPr>
            <w:rStyle w:val="Hyperlink"/>
            <w:rFonts w:ascii="Gill Sans MT" w:hAnsi="Gill Sans MT" w:cstheme="minorHAnsi"/>
          </w:rPr>
          <w:t>Assessments</w:t>
        </w:r>
      </w:hyperlink>
      <w:r w:rsidRPr="00F13075">
        <w:rPr>
          <w:rFonts w:ascii="Gill Sans MT" w:hAnsi="Gill Sans MT" w:cstheme="minorHAnsi"/>
          <w:color w:val="444444"/>
        </w:rPr>
        <w:t>.]</w:t>
      </w:r>
    </w:p>
    <w:p w14:paraId="21437F27" w14:textId="3571AE58" w:rsidR="009D7973" w:rsidRPr="0071373E" w:rsidRDefault="009D7973" w:rsidP="0073787E">
      <w:pPr>
        <w:spacing w:after="120"/>
        <w:rPr>
          <w:rFonts w:ascii="Gill Sans MT" w:hAnsi="Gill Sans MT" w:cstheme="minorHAnsi"/>
          <w:color w:val="444444"/>
        </w:rPr>
      </w:pPr>
      <w:r w:rsidRPr="00AC0033">
        <w:rPr>
          <w:rFonts w:ascii="Gill Sans MT" w:hAnsi="Gill Sans MT" w:cstheme="minorHAnsi"/>
          <w:color w:val="444444"/>
        </w:rPr>
        <w:t xml:space="preserve">[Provide specific and descriptive criteria for the evaluation of learners’ work, tied to the course grading policy. Such criteria can be organized into a rubric. </w:t>
      </w:r>
      <w:r w:rsidRPr="00AC0033">
        <w:rPr>
          <w:rFonts w:ascii="Gill Sans MT" w:hAnsi="Gill Sans MT" w:cstheme="minorHAnsi"/>
          <w:color w:val="7030A0"/>
        </w:rPr>
        <w:t>For convenience, a sample rubric is offered below if you wish to use one.</w:t>
      </w:r>
      <w:r w:rsidRPr="00AC0033">
        <w:rPr>
          <w:rFonts w:ascii="Gill Sans MT" w:hAnsi="Gill Sans MT" w:cstheme="minorHAnsi"/>
          <w:color w:val="444444"/>
        </w:rPr>
        <w:t>]</w:t>
      </w:r>
    </w:p>
    <w:p w14:paraId="44DD823B" w14:textId="77777777" w:rsidR="00C3101F" w:rsidRPr="00073301" w:rsidRDefault="00C3101F" w:rsidP="00C3101F">
      <w:pPr>
        <w:pStyle w:val="Heading2"/>
        <w:rPr>
          <w:rFonts w:ascii="Gill Sans MT" w:hAnsi="Gill Sans MT"/>
          <w:i/>
          <w:color w:val="002060"/>
        </w:rPr>
      </w:pPr>
      <w:r w:rsidRPr="00073301">
        <w:rPr>
          <w:rFonts w:ascii="Gill Sans MT" w:hAnsi="Gill Sans MT"/>
          <w:i/>
          <w:color w:val="002060"/>
        </w:rPr>
        <w:t>Submission Information</w:t>
      </w:r>
    </w:p>
    <w:p w14:paraId="00D9FDDC" w14:textId="25D276BF" w:rsidR="004F56A7" w:rsidRPr="00EB3B4A" w:rsidRDefault="0028629D" w:rsidP="00C3101F">
      <w:pPr>
        <w:spacing w:after="120"/>
        <w:rPr>
          <w:rFonts w:ascii="Gill Sans MT" w:hAnsi="Gill Sans MT" w:cstheme="minorHAnsi"/>
          <w:color w:val="444444"/>
        </w:rPr>
      </w:pPr>
      <w:r w:rsidRPr="00EB3B4A">
        <w:rPr>
          <w:rFonts w:ascii="Gill Sans MT" w:hAnsi="Gill Sans MT" w:cstheme="minorHAnsi"/>
          <w:color w:val="444444"/>
        </w:rPr>
        <w:t>[</w:t>
      </w:r>
      <w:r w:rsidR="00C3101F" w:rsidRPr="00EB3B4A">
        <w:rPr>
          <w:rFonts w:ascii="Gill Sans MT" w:hAnsi="Gill Sans MT" w:cstheme="minorHAnsi"/>
          <w:color w:val="444444"/>
        </w:rPr>
        <w:t>How students should submit assignments (e.g., upload file</w:t>
      </w:r>
      <w:r w:rsidR="004F56A7" w:rsidRPr="00EB3B4A">
        <w:rPr>
          <w:rFonts w:ascii="Gill Sans MT" w:hAnsi="Gill Sans MT" w:cstheme="minorHAnsi"/>
          <w:color w:val="444444"/>
        </w:rPr>
        <w:t>s</w:t>
      </w:r>
      <w:r w:rsidR="00C3101F" w:rsidRPr="00EB3B4A">
        <w:rPr>
          <w:rFonts w:ascii="Gill Sans MT" w:hAnsi="Gill Sans MT" w:cstheme="minorHAnsi"/>
          <w:color w:val="444444"/>
        </w:rPr>
        <w:t xml:space="preserve"> to </w:t>
      </w:r>
      <w:r w:rsidRPr="00EB3B4A">
        <w:rPr>
          <w:rFonts w:ascii="Gill Sans MT" w:hAnsi="Gill Sans MT" w:cstheme="minorHAnsi"/>
          <w:color w:val="444444"/>
        </w:rPr>
        <w:t>Blackboard Learn Assignments)]</w:t>
      </w:r>
    </w:p>
    <w:p w14:paraId="45EC8E07" w14:textId="77777777" w:rsidR="0010524E" w:rsidRPr="00073301" w:rsidRDefault="0010524E" w:rsidP="00217082">
      <w:pPr>
        <w:pStyle w:val="Heading2"/>
        <w:rPr>
          <w:rFonts w:ascii="Gill Sans MT" w:hAnsi="Gill Sans MT"/>
          <w:i/>
          <w:color w:val="002060"/>
        </w:rPr>
      </w:pPr>
      <w:r w:rsidRPr="00073301">
        <w:rPr>
          <w:rFonts w:ascii="Gill Sans MT" w:hAnsi="Gill Sans MT"/>
          <w:i/>
          <w:color w:val="002060"/>
        </w:rPr>
        <w:t>Grading Matrix</w:t>
      </w:r>
    </w:p>
    <w:p w14:paraId="1F1189B9" w14:textId="500B6DD1" w:rsidR="0010524E" w:rsidRPr="00EB3B4A" w:rsidRDefault="00573A87" w:rsidP="00DB6270">
      <w:pPr>
        <w:spacing w:after="120"/>
        <w:rPr>
          <w:rFonts w:ascii="Gill Sans MT" w:hAnsi="Gill Sans MT" w:cstheme="minorHAnsi"/>
          <w:color w:val="444444"/>
        </w:rPr>
      </w:pPr>
      <w:r w:rsidRPr="00EB3B4A">
        <w:rPr>
          <w:rFonts w:ascii="Gill Sans MT" w:hAnsi="Gill Sans MT" w:cstheme="minorHAnsi"/>
          <w:color w:val="444444"/>
        </w:rPr>
        <w:t>[</w:t>
      </w:r>
      <w:r w:rsidR="0010524E" w:rsidRPr="00EB3B4A">
        <w:rPr>
          <w:rFonts w:ascii="Gill Sans MT" w:hAnsi="Gill Sans MT" w:cstheme="minorHAnsi"/>
          <w:color w:val="444444"/>
        </w:rPr>
        <w:t xml:space="preserve">Detail </w:t>
      </w:r>
      <w:r w:rsidR="00DB6270" w:rsidRPr="00EB3B4A">
        <w:rPr>
          <w:rFonts w:ascii="Gill Sans MT" w:hAnsi="Gill Sans MT" w:cstheme="minorHAnsi"/>
          <w:color w:val="444444"/>
        </w:rPr>
        <w:t xml:space="preserve">of </w:t>
      </w:r>
      <w:r w:rsidR="0010524E" w:rsidRPr="00EB3B4A">
        <w:rPr>
          <w:rFonts w:ascii="Gill Sans MT" w:hAnsi="Gill Sans MT" w:cstheme="minorHAnsi"/>
          <w:color w:val="444444"/>
        </w:rPr>
        <w:t>how a score/grade for each assignment and/or activity is used to calculate the final score/grade for the course</w:t>
      </w:r>
      <w:r w:rsidR="008B6B79" w:rsidRPr="00EB3B4A">
        <w:rPr>
          <w:rFonts w:ascii="Gill Sans MT" w:hAnsi="Gill Sans MT" w:cstheme="minorHAnsi"/>
          <w:color w:val="444444"/>
        </w:rPr>
        <w:t xml:space="preserve"> (such as </w:t>
      </w:r>
      <w:r w:rsidR="008004F5">
        <w:rPr>
          <w:rFonts w:ascii="Gill Sans MT" w:hAnsi="Gill Sans MT" w:cstheme="minorHAnsi"/>
          <w:color w:val="444444"/>
        </w:rPr>
        <w:t xml:space="preserve">the sample </w:t>
      </w:r>
      <w:r w:rsidR="008B6B79" w:rsidRPr="00EB3B4A">
        <w:rPr>
          <w:rFonts w:ascii="Gill Sans MT" w:hAnsi="Gill Sans MT" w:cstheme="minorHAnsi"/>
          <w:color w:val="444444"/>
        </w:rPr>
        <w:t>below)</w:t>
      </w:r>
      <w:r w:rsidRPr="00EB3B4A">
        <w:rPr>
          <w:rFonts w:ascii="Gill Sans MT" w:hAnsi="Gill Sans MT" w:cstheme="minorHAnsi"/>
          <w:color w:val="444444"/>
        </w:rPr>
        <w:t>]</w:t>
      </w:r>
    </w:p>
    <w:tbl>
      <w:tblPr>
        <w:tblStyle w:val="PlainTable1"/>
        <w:tblW w:w="9252" w:type="dxa"/>
        <w:tblLayout w:type="fixed"/>
        <w:tblLook w:val="0020" w:firstRow="1" w:lastRow="0" w:firstColumn="0" w:lastColumn="0" w:noHBand="0" w:noVBand="0"/>
      </w:tblPr>
      <w:tblGrid>
        <w:gridCol w:w="7641"/>
        <w:gridCol w:w="1611"/>
      </w:tblGrid>
      <w:tr w:rsidR="00EB3B4A" w:rsidRPr="00EB3B4A" w14:paraId="6A9C46E0" w14:textId="77777777" w:rsidTr="00220C65">
        <w:trPr>
          <w:cnfStyle w:val="100000000000" w:firstRow="1" w:lastRow="0" w:firstColumn="0" w:lastColumn="0" w:oddVBand="0" w:evenVBand="0" w:oddHBand="0" w:evenHBand="0" w:firstRowFirstColumn="0" w:firstRowLastColumn="0" w:lastRowFirstColumn="0" w:lastRowLastColumn="0"/>
          <w:cantSplit/>
          <w:trHeight w:val="294"/>
          <w:tblHeader/>
        </w:trPr>
        <w:tc>
          <w:tcPr>
            <w:cnfStyle w:val="000010000000" w:firstRow="0" w:lastRow="0" w:firstColumn="0" w:lastColumn="0" w:oddVBand="1" w:evenVBand="0" w:oddHBand="0" w:evenHBand="0" w:firstRowFirstColumn="0" w:firstRowLastColumn="0" w:lastRowFirstColumn="0" w:lastRowLastColumn="0"/>
            <w:tcW w:w="7641" w:type="dxa"/>
            <w:shd w:val="clear" w:color="auto" w:fill="E7E6E6" w:themeFill="background2"/>
          </w:tcPr>
          <w:p w14:paraId="7EDD41B7" w14:textId="77777777" w:rsidR="00DB6270" w:rsidRPr="00EB3B4A" w:rsidRDefault="00DB6270" w:rsidP="00092CF7">
            <w:pPr>
              <w:pStyle w:val="Heading3"/>
              <w:keepNext w:val="0"/>
              <w:keepLines w:val="0"/>
              <w:spacing w:before="60" w:after="60"/>
              <w:outlineLvl w:val="2"/>
              <w:rPr>
                <w:rFonts w:ascii="Gill Sans MT" w:hAnsi="Gill Sans MT" w:cstheme="minorHAnsi"/>
                <w:color w:val="444444"/>
              </w:rPr>
            </w:pPr>
            <w:r w:rsidRPr="00EB3B4A">
              <w:rPr>
                <w:rFonts w:ascii="Gill Sans MT" w:hAnsi="Gill Sans MT" w:cstheme="minorHAnsi"/>
                <w:color w:val="444444"/>
              </w:rPr>
              <w:t>Assignments</w:t>
            </w:r>
          </w:p>
        </w:tc>
        <w:tc>
          <w:tcPr>
            <w:tcW w:w="1611" w:type="dxa"/>
            <w:shd w:val="clear" w:color="auto" w:fill="E7E6E6" w:themeFill="background2"/>
          </w:tcPr>
          <w:p w14:paraId="092EFC93" w14:textId="00A74113" w:rsidR="00DB6270" w:rsidRPr="00EB3B4A" w:rsidRDefault="00DB6270" w:rsidP="00092CF7">
            <w:pPr>
              <w:pStyle w:val="Heading3"/>
              <w:keepNext w:val="0"/>
              <w:keepLines w:val="0"/>
              <w:spacing w:before="60" w:after="60"/>
              <w:jc w:val="center"/>
              <w:outlineLvl w:val="2"/>
              <w:cnfStyle w:val="100000000000" w:firstRow="1" w:lastRow="0" w:firstColumn="0" w:lastColumn="0" w:oddVBand="0" w:evenVBand="0" w:oddHBand="0" w:evenHBand="0" w:firstRowFirstColumn="0" w:firstRowLastColumn="0" w:lastRowFirstColumn="0" w:lastRowLastColumn="0"/>
              <w:rPr>
                <w:rFonts w:ascii="Gill Sans MT" w:hAnsi="Gill Sans MT" w:cstheme="minorHAnsi"/>
                <w:color w:val="444444"/>
              </w:rPr>
            </w:pPr>
            <w:r w:rsidRPr="00EB3B4A">
              <w:rPr>
                <w:rFonts w:ascii="Gill Sans MT" w:hAnsi="Gill Sans MT" w:cstheme="minorHAnsi"/>
                <w:color w:val="444444"/>
              </w:rPr>
              <w:t xml:space="preserve">Weight </w:t>
            </w:r>
            <w:r w:rsidR="00990D65" w:rsidRPr="00EB3B4A">
              <w:rPr>
                <w:rFonts w:ascii="Gill Sans MT" w:hAnsi="Gill Sans MT" w:cstheme="minorHAnsi"/>
                <w:color w:val="444444"/>
              </w:rPr>
              <w:t>(</w:t>
            </w:r>
            <w:r w:rsidRPr="00EB3B4A">
              <w:rPr>
                <w:rFonts w:ascii="Gill Sans MT" w:hAnsi="Gill Sans MT" w:cstheme="minorHAnsi"/>
                <w:color w:val="444444"/>
              </w:rPr>
              <w:t>%</w:t>
            </w:r>
            <w:r w:rsidR="00990D65" w:rsidRPr="00EB3B4A">
              <w:rPr>
                <w:rFonts w:ascii="Gill Sans MT" w:hAnsi="Gill Sans MT" w:cstheme="minorHAnsi"/>
                <w:color w:val="444444"/>
              </w:rPr>
              <w:t>)</w:t>
            </w:r>
          </w:p>
        </w:tc>
      </w:tr>
      <w:tr w:rsidR="00EB3B4A" w:rsidRPr="00EB3B4A" w14:paraId="7A0D65FE" w14:textId="77777777" w:rsidTr="00220C65">
        <w:trPr>
          <w:cnfStyle w:val="000000100000" w:firstRow="0" w:lastRow="0" w:firstColumn="0" w:lastColumn="0" w:oddVBand="0" w:evenVBand="0" w:oddHBand="1" w:evenHBand="0" w:firstRowFirstColumn="0" w:firstRowLastColumn="0" w:lastRowFirstColumn="0" w:lastRowLastColumn="0"/>
          <w:cantSplit/>
          <w:trHeight w:val="170"/>
        </w:trPr>
        <w:tc>
          <w:tcPr>
            <w:cnfStyle w:val="000010000000" w:firstRow="0" w:lastRow="0" w:firstColumn="0" w:lastColumn="0" w:oddVBand="1" w:evenVBand="0" w:oddHBand="0" w:evenHBand="0" w:firstRowFirstColumn="0" w:firstRowLastColumn="0" w:lastRowFirstColumn="0" w:lastRowLastColumn="0"/>
            <w:tcW w:w="7641" w:type="dxa"/>
            <w:shd w:val="clear" w:color="auto" w:fill="auto"/>
          </w:tcPr>
          <w:p w14:paraId="0857F76A" w14:textId="77777777" w:rsidR="00DB6270" w:rsidRPr="00EB3B4A" w:rsidRDefault="00DB6270" w:rsidP="00092CF7">
            <w:pPr>
              <w:spacing w:before="60" w:after="60"/>
              <w:rPr>
                <w:rFonts w:ascii="Gill Sans MT" w:hAnsi="Gill Sans MT" w:cstheme="minorHAnsi"/>
                <w:color w:val="444444"/>
              </w:rPr>
            </w:pPr>
            <w:r w:rsidRPr="00EB3B4A">
              <w:rPr>
                <w:rFonts w:ascii="Gill Sans MT" w:hAnsi="Gill Sans MT" w:cstheme="minorHAnsi"/>
                <w:color w:val="444444"/>
              </w:rPr>
              <w:t>3 Exams (15% each)</w:t>
            </w:r>
          </w:p>
        </w:tc>
        <w:tc>
          <w:tcPr>
            <w:tcW w:w="1611" w:type="dxa"/>
            <w:shd w:val="clear" w:color="auto" w:fill="auto"/>
          </w:tcPr>
          <w:p w14:paraId="31BB5089" w14:textId="77777777" w:rsidR="00DB6270" w:rsidRPr="00EB3B4A" w:rsidRDefault="00DB6270" w:rsidP="00092CF7">
            <w:pPr>
              <w:spacing w:before="60" w:after="60"/>
              <w:jc w:val="center"/>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444444"/>
              </w:rPr>
            </w:pPr>
            <w:r w:rsidRPr="00EB3B4A">
              <w:rPr>
                <w:rFonts w:ascii="Gill Sans MT" w:hAnsi="Gill Sans MT" w:cstheme="minorHAnsi"/>
                <w:color w:val="444444"/>
              </w:rPr>
              <w:t>45</w:t>
            </w:r>
          </w:p>
        </w:tc>
      </w:tr>
      <w:tr w:rsidR="00EB3B4A" w:rsidRPr="00EB3B4A" w14:paraId="2D94A42A" w14:textId="77777777" w:rsidTr="00220C65">
        <w:trPr>
          <w:cantSplit/>
          <w:trHeight w:val="285"/>
        </w:trPr>
        <w:tc>
          <w:tcPr>
            <w:cnfStyle w:val="000010000000" w:firstRow="0" w:lastRow="0" w:firstColumn="0" w:lastColumn="0" w:oddVBand="1" w:evenVBand="0" w:oddHBand="0" w:evenHBand="0" w:firstRowFirstColumn="0" w:firstRowLastColumn="0" w:lastRowFirstColumn="0" w:lastRowLastColumn="0"/>
            <w:tcW w:w="7641" w:type="dxa"/>
            <w:shd w:val="clear" w:color="auto" w:fill="E7E6E6" w:themeFill="background2"/>
          </w:tcPr>
          <w:p w14:paraId="6F0EB363" w14:textId="77777777" w:rsidR="00DB6270" w:rsidRPr="00EB3B4A" w:rsidRDefault="00DB6270" w:rsidP="00092CF7">
            <w:pPr>
              <w:spacing w:before="60" w:after="60"/>
              <w:rPr>
                <w:rFonts w:ascii="Gill Sans MT" w:hAnsi="Gill Sans MT" w:cstheme="minorHAnsi"/>
                <w:color w:val="444444"/>
              </w:rPr>
            </w:pPr>
            <w:r w:rsidRPr="00EB3B4A">
              <w:rPr>
                <w:rFonts w:ascii="Gill Sans MT" w:hAnsi="Gill Sans MT" w:cstheme="minorHAnsi"/>
                <w:color w:val="444444"/>
              </w:rPr>
              <w:t>Project I</w:t>
            </w:r>
          </w:p>
        </w:tc>
        <w:tc>
          <w:tcPr>
            <w:tcW w:w="1611" w:type="dxa"/>
            <w:shd w:val="clear" w:color="auto" w:fill="E7E6E6" w:themeFill="background2"/>
          </w:tcPr>
          <w:p w14:paraId="2204CF62" w14:textId="77777777" w:rsidR="00DB6270" w:rsidRPr="00EB3B4A" w:rsidRDefault="00DB6270" w:rsidP="00092CF7">
            <w:pPr>
              <w:spacing w:before="60" w:after="60"/>
              <w:jc w:val="center"/>
              <w:cnfStyle w:val="000000000000" w:firstRow="0" w:lastRow="0" w:firstColumn="0" w:lastColumn="0" w:oddVBand="0" w:evenVBand="0" w:oddHBand="0" w:evenHBand="0" w:firstRowFirstColumn="0" w:firstRowLastColumn="0" w:lastRowFirstColumn="0" w:lastRowLastColumn="0"/>
              <w:rPr>
                <w:rFonts w:ascii="Gill Sans MT" w:hAnsi="Gill Sans MT" w:cstheme="minorHAnsi"/>
                <w:bCs/>
                <w:color w:val="444444"/>
              </w:rPr>
            </w:pPr>
            <w:r w:rsidRPr="00EB3B4A">
              <w:rPr>
                <w:rFonts w:ascii="Gill Sans MT" w:hAnsi="Gill Sans MT" w:cstheme="minorHAnsi"/>
                <w:bCs/>
                <w:color w:val="444444"/>
              </w:rPr>
              <w:t>15</w:t>
            </w:r>
          </w:p>
        </w:tc>
      </w:tr>
      <w:tr w:rsidR="00EB3B4A" w:rsidRPr="00EB3B4A" w14:paraId="5DDAB01C" w14:textId="77777777" w:rsidTr="00220C65">
        <w:trPr>
          <w:cnfStyle w:val="000000100000" w:firstRow="0" w:lastRow="0" w:firstColumn="0" w:lastColumn="0" w:oddVBand="0" w:evenVBand="0" w:oddHBand="1" w:evenHBand="0" w:firstRowFirstColumn="0" w:firstRowLastColumn="0" w:lastRowFirstColumn="0" w:lastRowLastColumn="0"/>
          <w:cantSplit/>
          <w:trHeight w:val="285"/>
        </w:trPr>
        <w:tc>
          <w:tcPr>
            <w:cnfStyle w:val="000010000000" w:firstRow="0" w:lastRow="0" w:firstColumn="0" w:lastColumn="0" w:oddVBand="1" w:evenVBand="0" w:oddHBand="0" w:evenHBand="0" w:firstRowFirstColumn="0" w:firstRowLastColumn="0" w:lastRowFirstColumn="0" w:lastRowLastColumn="0"/>
            <w:tcW w:w="7641" w:type="dxa"/>
            <w:shd w:val="clear" w:color="auto" w:fill="auto"/>
          </w:tcPr>
          <w:p w14:paraId="3A6AB6A0" w14:textId="77777777" w:rsidR="00DB6270" w:rsidRPr="00EB3B4A" w:rsidRDefault="00DB6270" w:rsidP="00092CF7">
            <w:pPr>
              <w:spacing w:before="60" w:after="60"/>
              <w:rPr>
                <w:rFonts w:ascii="Gill Sans MT" w:hAnsi="Gill Sans MT" w:cstheme="minorHAnsi"/>
                <w:color w:val="444444"/>
              </w:rPr>
            </w:pPr>
            <w:r w:rsidRPr="00EB3B4A">
              <w:rPr>
                <w:rFonts w:ascii="Gill Sans MT" w:hAnsi="Gill Sans MT" w:cstheme="minorHAnsi"/>
                <w:color w:val="444444"/>
              </w:rPr>
              <w:t>Project II</w:t>
            </w:r>
          </w:p>
        </w:tc>
        <w:tc>
          <w:tcPr>
            <w:tcW w:w="1611" w:type="dxa"/>
            <w:shd w:val="clear" w:color="auto" w:fill="auto"/>
          </w:tcPr>
          <w:p w14:paraId="2AECEA06" w14:textId="77777777" w:rsidR="00DB6270" w:rsidRPr="00EB3B4A" w:rsidRDefault="00DB6270" w:rsidP="00092CF7">
            <w:pPr>
              <w:spacing w:before="60" w:after="60"/>
              <w:jc w:val="center"/>
              <w:cnfStyle w:val="000000100000" w:firstRow="0" w:lastRow="0" w:firstColumn="0" w:lastColumn="0" w:oddVBand="0" w:evenVBand="0" w:oddHBand="1" w:evenHBand="0" w:firstRowFirstColumn="0" w:firstRowLastColumn="0" w:lastRowFirstColumn="0" w:lastRowLastColumn="0"/>
              <w:rPr>
                <w:rFonts w:ascii="Gill Sans MT" w:hAnsi="Gill Sans MT" w:cstheme="minorHAnsi"/>
                <w:bCs/>
                <w:color w:val="444444"/>
                <w:highlight w:val="yellow"/>
              </w:rPr>
            </w:pPr>
            <w:r w:rsidRPr="00EB3B4A">
              <w:rPr>
                <w:rFonts w:ascii="Gill Sans MT" w:hAnsi="Gill Sans MT" w:cstheme="minorHAnsi"/>
                <w:bCs/>
                <w:color w:val="444444"/>
              </w:rPr>
              <w:t>20</w:t>
            </w:r>
          </w:p>
        </w:tc>
      </w:tr>
      <w:tr w:rsidR="00EB3B4A" w:rsidRPr="00EB3B4A" w14:paraId="24E70D3D" w14:textId="77777777" w:rsidTr="00220C65">
        <w:trPr>
          <w:cantSplit/>
          <w:trHeight w:val="285"/>
        </w:trPr>
        <w:tc>
          <w:tcPr>
            <w:cnfStyle w:val="000010000000" w:firstRow="0" w:lastRow="0" w:firstColumn="0" w:lastColumn="0" w:oddVBand="1" w:evenVBand="0" w:oddHBand="0" w:evenHBand="0" w:firstRowFirstColumn="0" w:firstRowLastColumn="0" w:lastRowFirstColumn="0" w:lastRowLastColumn="0"/>
            <w:tcW w:w="7641" w:type="dxa"/>
            <w:shd w:val="clear" w:color="auto" w:fill="E7E6E6" w:themeFill="background2"/>
          </w:tcPr>
          <w:p w14:paraId="29A30A66" w14:textId="0C4C0776" w:rsidR="00DB6270" w:rsidRPr="00EB3B4A" w:rsidRDefault="00DB6270" w:rsidP="001511B4">
            <w:pPr>
              <w:spacing w:before="60" w:after="60"/>
              <w:rPr>
                <w:rFonts w:ascii="Gill Sans MT" w:hAnsi="Gill Sans MT" w:cstheme="minorHAnsi"/>
                <w:color w:val="444444"/>
              </w:rPr>
            </w:pPr>
            <w:r w:rsidRPr="00EB3B4A">
              <w:rPr>
                <w:rFonts w:ascii="Gill Sans MT" w:hAnsi="Gill Sans MT" w:cstheme="minorHAnsi"/>
                <w:color w:val="444444"/>
              </w:rPr>
              <w:t xml:space="preserve">Discussion Board Participation </w:t>
            </w:r>
            <w:r w:rsidR="00AE7BE4" w:rsidRPr="00EB3B4A">
              <w:rPr>
                <w:rFonts w:ascii="Gill Sans MT" w:hAnsi="Gill Sans MT" w:cstheme="minorHAnsi"/>
                <w:color w:val="444444"/>
              </w:rPr>
              <w:t>–</w:t>
            </w:r>
            <w:r w:rsidRPr="00EB3B4A">
              <w:rPr>
                <w:rFonts w:ascii="Gill Sans MT" w:hAnsi="Gill Sans MT" w:cstheme="minorHAnsi"/>
                <w:color w:val="444444"/>
              </w:rPr>
              <w:t xml:space="preserve"> 10 posts (2</w:t>
            </w:r>
            <w:r w:rsidR="00521008" w:rsidRPr="00EB3B4A">
              <w:rPr>
                <w:rFonts w:ascii="Gill Sans MT" w:hAnsi="Gill Sans MT" w:cstheme="minorHAnsi"/>
                <w:color w:val="444444"/>
              </w:rPr>
              <w:t>%</w:t>
            </w:r>
            <w:r w:rsidR="001511B4" w:rsidRPr="00EB3B4A">
              <w:rPr>
                <w:rFonts w:ascii="Gill Sans MT" w:hAnsi="Gill Sans MT" w:cstheme="minorHAnsi"/>
                <w:color w:val="444444"/>
              </w:rPr>
              <w:t xml:space="preserve"> </w:t>
            </w:r>
            <w:r w:rsidRPr="00EB3B4A">
              <w:rPr>
                <w:rFonts w:ascii="Gill Sans MT" w:hAnsi="Gill Sans MT" w:cstheme="minorHAnsi"/>
                <w:color w:val="444444"/>
              </w:rPr>
              <w:t xml:space="preserve">each) </w:t>
            </w:r>
          </w:p>
        </w:tc>
        <w:tc>
          <w:tcPr>
            <w:tcW w:w="1611" w:type="dxa"/>
            <w:shd w:val="clear" w:color="auto" w:fill="E7E6E6" w:themeFill="background2"/>
          </w:tcPr>
          <w:p w14:paraId="6ED2B7EE" w14:textId="77777777" w:rsidR="00DB6270" w:rsidRPr="00EB3B4A" w:rsidRDefault="00DB6270" w:rsidP="00092CF7">
            <w:pPr>
              <w:spacing w:before="60" w:after="60"/>
              <w:jc w:val="center"/>
              <w:cnfStyle w:val="000000000000" w:firstRow="0" w:lastRow="0" w:firstColumn="0" w:lastColumn="0" w:oddVBand="0" w:evenVBand="0" w:oddHBand="0" w:evenHBand="0" w:firstRowFirstColumn="0" w:firstRowLastColumn="0" w:lastRowFirstColumn="0" w:lastRowLastColumn="0"/>
              <w:rPr>
                <w:rFonts w:ascii="Gill Sans MT" w:hAnsi="Gill Sans MT" w:cstheme="minorHAnsi"/>
                <w:bCs/>
                <w:color w:val="444444"/>
              </w:rPr>
            </w:pPr>
            <w:r w:rsidRPr="00EB3B4A">
              <w:rPr>
                <w:rFonts w:ascii="Gill Sans MT" w:hAnsi="Gill Sans MT" w:cstheme="minorHAnsi"/>
                <w:bCs/>
                <w:color w:val="444444"/>
              </w:rPr>
              <w:t>20</w:t>
            </w:r>
          </w:p>
        </w:tc>
      </w:tr>
    </w:tbl>
    <w:p w14:paraId="4EF3A6AA" w14:textId="77777777" w:rsidR="0010524E" w:rsidRPr="00073301" w:rsidRDefault="0010524E" w:rsidP="00DB6270">
      <w:pPr>
        <w:spacing w:before="240" w:after="120"/>
        <w:rPr>
          <w:rFonts w:ascii="Gill Sans MT" w:hAnsi="Gill Sans MT" w:cstheme="minorHAnsi"/>
          <w:i/>
          <w:color w:val="002060"/>
        </w:rPr>
      </w:pPr>
      <w:r w:rsidRPr="00073301">
        <w:rPr>
          <w:rStyle w:val="Heading2Char"/>
          <w:rFonts w:ascii="Gill Sans MT" w:hAnsi="Gill Sans MT"/>
          <w:i/>
          <w:color w:val="002060"/>
        </w:rPr>
        <w:t>Grade Scale</w:t>
      </w:r>
    </w:p>
    <w:p w14:paraId="744DA8DD" w14:textId="24D7034A" w:rsidR="0010524E" w:rsidRPr="00EB3B4A" w:rsidRDefault="00D9467A" w:rsidP="0073787E">
      <w:pPr>
        <w:spacing w:after="120"/>
        <w:rPr>
          <w:rFonts w:ascii="Gill Sans MT" w:hAnsi="Gill Sans MT" w:cstheme="minorHAnsi"/>
          <w:color w:val="444444"/>
        </w:rPr>
      </w:pPr>
      <w:r w:rsidRPr="00EB3B4A">
        <w:rPr>
          <w:rFonts w:ascii="Gill Sans MT" w:hAnsi="Gill Sans MT" w:cstheme="minorHAnsi"/>
          <w:color w:val="444444"/>
        </w:rPr>
        <w:t>[</w:t>
      </w:r>
      <w:r w:rsidR="00140D43" w:rsidRPr="00EB3B4A">
        <w:rPr>
          <w:rFonts w:ascii="Gill Sans MT" w:hAnsi="Gill Sans MT" w:cstheme="minorHAnsi"/>
          <w:color w:val="444444"/>
        </w:rPr>
        <w:t>P</w:t>
      </w:r>
      <w:r w:rsidR="00220C65" w:rsidRPr="00EB3B4A">
        <w:rPr>
          <w:rFonts w:ascii="Gill Sans MT" w:hAnsi="Gill Sans MT" w:cstheme="minorHAnsi"/>
          <w:color w:val="444444"/>
        </w:rPr>
        <w:t xml:space="preserve">oint breakdown </w:t>
      </w:r>
      <w:r w:rsidR="0010524E" w:rsidRPr="00EB3B4A">
        <w:rPr>
          <w:rFonts w:ascii="Gill Sans MT" w:hAnsi="Gill Sans MT" w:cstheme="minorHAnsi"/>
          <w:color w:val="444444"/>
        </w:rPr>
        <w:t>for each possible grade (</w:t>
      </w:r>
      <w:r w:rsidR="00140D43" w:rsidRPr="00EB3B4A">
        <w:rPr>
          <w:rFonts w:ascii="Gill Sans MT" w:hAnsi="Gill Sans MT" w:cstheme="minorHAnsi"/>
          <w:color w:val="444444"/>
        </w:rPr>
        <w:t>such as below)</w:t>
      </w:r>
      <w:r w:rsidRPr="00EB3B4A">
        <w:rPr>
          <w:rFonts w:ascii="Gill Sans MT" w:hAnsi="Gill Sans MT" w:cstheme="minorHAnsi"/>
          <w:color w:val="444444"/>
        </w:rPr>
        <w:t>]</w:t>
      </w:r>
    </w:p>
    <w:tbl>
      <w:tblPr>
        <w:tblStyle w:val="PlainTable1"/>
        <w:tblW w:w="0" w:type="auto"/>
        <w:tblLook w:val="04A0" w:firstRow="1" w:lastRow="0" w:firstColumn="1" w:lastColumn="0" w:noHBand="0" w:noVBand="1"/>
        <w:tblDescription w:val="point breakdowns for each possible grade"/>
      </w:tblPr>
      <w:tblGrid>
        <w:gridCol w:w="942"/>
        <w:gridCol w:w="1964"/>
      </w:tblGrid>
      <w:tr w:rsidR="00EB3B4A" w:rsidRPr="00EB3B4A" w14:paraId="5EF92F20" w14:textId="77777777" w:rsidTr="00204E5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42" w:type="dxa"/>
          </w:tcPr>
          <w:p w14:paraId="62540FB5" w14:textId="77777777" w:rsidR="007453AE" w:rsidRPr="00EB3B4A" w:rsidRDefault="007453AE" w:rsidP="000F1BF3">
            <w:pPr>
              <w:spacing w:before="60" w:after="60"/>
              <w:rPr>
                <w:rFonts w:ascii="Gill Sans MT" w:hAnsi="Gill Sans MT" w:cstheme="minorHAnsi"/>
                <w:color w:val="444444"/>
              </w:rPr>
            </w:pPr>
            <w:r w:rsidRPr="00EB3B4A">
              <w:rPr>
                <w:rFonts w:ascii="Gill Sans MT" w:hAnsi="Gill Sans MT" w:cstheme="minorHAnsi"/>
                <w:color w:val="444444"/>
              </w:rPr>
              <w:t>Grade</w:t>
            </w:r>
          </w:p>
        </w:tc>
        <w:tc>
          <w:tcPr>
            <w:tcW w:w="1964" w:type="dxa"/>
          </w:tcPr>
          <w:p w14:paraId="4DEB8279" w14:textId="77777777" w:rsidR="007453AE" w:rsidRPr="00EB3B4A" w:rsidRDefault="007453AE" w:rsidP="000F1BF3">
            <w:pPr>
              <w:spacing w:before="60" w:after="60"/>
              <w:cnfStyle w:val="100000000000" w:firstRow="1" w:lastRow="0" w:firstColumn="0" w:lastColumn="0" w:oddVBand="0" w:evenVBand="0" w:oddHBand="0" w:evenHBand="0" w:firstRowFirstColumn="0" w:firstRowLastColumn="0" w:lastRowFirstColumn="0" w:lastRowLastColumn="0"/>
              <w:rPr>
                <w:rFonts w:ascii="Gill Sans MT" w:hAnsi="Gill Sans MT" w:cstheme="minorHAnsi"/>
                <w:color w:val="444444"/>
              </w:rPr>
            </w:pPr>
            <w:r w:rsidRPr="00EB3B4A">
              <w:rPr>
                <w:rFonts w:ascii="Gill Sans MT" w:hAnsi="Gill Sans MT" w:cstheme="minorHAnsi"/>
                <w:color w:val="444444"/>
              </w:rPr>
              <w:t>Points Earned</w:t>
            </w:r>
          </w:p>
        </w:tc>
      </w:tr>
      <w:tr w:rsidR="00EB3B4A" w:rsidRPr="00EB3B4A" w14:paraId="24AEC68A" w14:textId="77777777" w:rsidTr="00204E5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2" w:type="dxa"/>
          </w:tcPr>
          <w:p w14:paraId="1891D04B" w14:textId="77777777" w:rsidR="00140D43" w:rsidRPr="00EB3B4A" w:rsidRDefault="00140D43" w:rsidP="000F1BF3">
            <w:pPr>
              <w:spacing w:before="60" w:after="60"/>
              <w:rPr>
                <w:rFonts w:ascii="Gill Sans MT" w:hAnsi="Gill Sans MT" w:cstheme="minorHAnsi"/>
                <w:b w:val="0"/>
                <w:color w:val="444444"/>
              </w:rPr>
            </w:pPr>
            <w:r w:rsidRPr="00EB3B4A">
              <w:rPr>
                <w:rFonts w:ascii="Gill Sans MT" w:hAnsi="Gill Sans MT" w:cstheme="minorHAnsi"/>
                <w:b w:val="0"/>
                <w:color w:val="444444"/>
              </w:rPr>
              <w:t>A+</w:t>
            </w:r>
          </w:p>
        </w:tc>
        <w:tc>
          <w:tcPr>
            <w:tcW w:w="1964" w:type="dxa"/>
          </w:tcPr>
          <w:p w14:paraId="2CF095C7" w14:textId="77777777" w:rsidR="00140D43" w:rsidRPr="00EB3B4A" w:rsidRDefault="00140D43" w:rsidP="000F1BF3">
            <w:pPr>
              <w:pStyle w:val="ListParagraph"/>
              <w:spacing w:before="60" w:after="60"/>
              <w:ind w:left="0"/>
              <w:contextualSpacing w:val="0"/>
              <w:jc w:val="both"/>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444444"/>
              </w:rPr>
            </w:pPr>
            <w:r w:rsidRPr="00EB3B4A">
              <w:rPr>
                <w:rFonts w:ascii="Gill Sans MT" w:hAnsi="Gill Sans MT" w:cstheme="minorHAnsi"/>
                <w:color w:val="444444"/>
              </w:rPr>
              <w:t>98-100</w:t>
            </w:r>
          </w:p>
        </w:tc>
      </w:tr>
      <w:tr w:rsidR="00EB3B4A" w:rsidRPr="00EB3B4A" w14:paraId="26A43B6C" w14:textId="77777777" w:rsidTr="00204E52">
        <w:trPr>
          <w:cantSplit/>
        </w:trPr>
        <w:tc>
          <w:tcPr>
            <w:cnfStyle w:val="001000000000" w:firstRow="0" w:lastRow="0" w:firstColumn="1" w:lastColumn="0" w:oddVBand="0" w:evenVBand="0" w:oddHBand="0" w:evenHBand="0" w:firstRowFirstColumn="0" w:firstRowLastColumn="0" w:lastRowFirstColumn="0" w:lastRowLastColumn="0"/>
            <w:tcW w:w="942" w:type="dxa"/>
          </w:tcPr>
          <w:p w14:paraId="60036E67" w14:textId="77777777" w:rsidR="00140D43" w:rsidRPr="00EB3B4A" w:rsidRDefault="00140D43" w:rsidP="000F1BF3">
            <w:pPr>
              <w:spacing w:before="60" w:after="60"/>
              <w:rPr>
                <w:rFonts w:ascii="Gill Sans MT" w:hAnsi="Gill Sans MT" w:cstheme="minorHAnsi"/>
                <w:b w:val="0"/>
                <w:color w:val="444444"/>
              </w:rPr>
            </w:pPr>
            <w:r w:rsidRPr="00EB3B4A">
              <w:rPr>
                <w:rFonts w:ascii="Gill Sans MT" w:hAnsi="Gill Sans MT" w:cstheme="minorHAnsi"/>
                <w:b w:val="0"/>
                <w:color w:val="444444"/>
              </w:rPr>
              <w:t>A</w:t>
            </w:r>
          </w:p>
        </w:tc>
        <w:tc>
          <w:tcPr>
            <w:tcW w:w="1964" w:type="dxa"/>
          </w:tcPr>
          <w:p w14:paraId="7EAF5030" w14:textId="77777777" w:rsidR="00140D43" w:rsidRPr="00EB3B4A" w:rsidRDefault="00140D43" w:rsidP="000F1BF3">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444444"/>
              </w:rPr>
            </w:pPr>
            <w:r w:rsidRPr="00EB3B4A">
              <w:rPr>
                <w:rFonts w:ascii="Gill Sans MT" w:hAnsi="Gill Sans MT" w:cstheme="minorHAnsi"/>
                <w:color w:val="444444"/>
              </w:rPr>
              <w:t>93-97</w:t>
            </w:r>
          </w:p>
        </w:tc>
      </w:tr>
      <w:tr w:rsidR="00EB3B4A" w:rsidRPr="00EB3B4A" w14:paraId="2318A2FA" w14:textId="77777777" w:rsidTr="00204E5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2" w:type="dxa"/>
          </w:tcPr>
          <w:p w14:paraId="05886CFD" w14:textId="77777777" w:rsidR="00140D43" w:rsidRPr="00EB3B4A" w:rsidRDefault="00140D43" w:rsidP="000F1BF3">
            <w:pPr>
              <w:spacing w:before="60" w:after="60"/>
              <w:rPr>
                <w:rFonts w:ascii="Gill Sans MT" w:hAnsi="Gill Sans MT" w:cstheme="minorHAnsi"/>
                <w:b w:val="0"/>
                <w:color w:val="444444"/>
              </w:rPr>
            </w:pPr>
            <w:r w:rsidRPr="00EB3B4A">
              <w:rPr>
                <w:rFonts w:ascii="Gill Sans MT" w:hAnsi="Gill Sans MT" w:cstheme="minorHAnsi"/>
                <w:b w:val="0"/>
                <w:color w:val="444444"/>
              </w:rPr>
              <w:t>A-</w:t>
            </w:r>
          </w:p>
        </w:tc>
        <w:tc>
          <w:tcPr>
            <w:tcW w:w="1964" w:type="dxa"/>
          </w:tcPr>
          <w:p w14:paraId="5DC9D5B7" w14:textId="77777777" w:rsidR="00140D43" w:rsidRPr="00EB3B4A" w:rsidRDefault="00140D43" w:rsidP="000F1BF3">
            <w:pPr>
              <w:pStyle w:val="ListParagraph"/>
              <w:spacing w:before="60" w:after="60"/>
              <w:ind w:left="0"/>
              <w:contextualSpacing w:val="0"/>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444444"/>
              </w:rPr>
            </w:pPr>
            <w:r w:rsidRPr="00EB3B4A">
              <w:rPr>
                <w:rFonts w:ascii="Gill Sans MT" w:hAnsi="Gill Sans MT" w:cstheme="minorHAnsi"/>
                <w:color w:val="444444"/>
              </w:rPr>
              <w:t>90-92</w:t>
            </w:r>
          </w:p>
        </w:tc>
      </w:tr>
      <w:tr w:rsidR="00EB3B4A" w:rsidRPr="00EB3B4A" w14:paraId="49AC6471" w14:textId="77777777" w:rsidTr="00204E52">
        <w:trPr>
          <w:cantSplit/>
        </w:trPr>
        <w:tc>
          <w:tcPr>
            <w:cnfStyle w:val="001000000000" w:firstRow="0" w:lastRow="0" w:firstColumn="1" w:lastColumn="0" w:oddVBand="0" w:evenVBand="0" w:oddHBand="0" w:evenHBand="0" w:firstRowFirstColumn="0" w:firstRowLastColumn="0" w:lastRowFirstColumn="0" w:lastRowLastColumn="0"/>
            <w:tcW w:w="942" w:type="dxa"/>
          </w:tcPr>
          <w:p w14:paraId="03310DF7" w14:textId="77777777" w:rsidR="00140D43" w:rsidRPr="00EB3B4A" w:rsidRDefault="00140D43" w:rsidP="000F1BF3">
            <w:pPr>
              <w:spacing w:before="60" w:after="60"/>
              <w:rPr>
                <w:rFonts w:ascii="Gill Sans MT" w:hAnsi="Gill Sans MT" w:cstheme="minorHAnsi"/>
                <w:b w:val="0"/>
                <w:color w:val="444444"/>
              </w:rPr>
            </w:pPr>
            <w:r w:rsidRPr="00EB3B4A">
              <w:rPr>
                <w:rFonts w:ascii="Gill Sans MT" w:hAnsi="Gill Sans MT" w:cstheme="minorHAnsi"/>
                <w:b w:val="0"/>
                <w:color w:val="444444"/>
              </w:rPr>
              <w:lastRenderedPageBreak/>
              <w:t>B+</w:t>
            </w:r>
          </w:p>
        </w:tc>
        <w:tc>
          <w:tcPr>
            <w:tcW w:w="1964" w:type="dxa"/>
          </w:tcPr>
          <w:p w14:paraId="0BF1789A" w14:textId="77777777" w:rsidR="00140D43" w:rsidRPr="00EB3B4A" w:rsidRDefault="00140D43" w:rsidP="000F1BF3">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444444"/>
              </w:rPr>
            </w:pPr>
            <w:r w:rsidRPr="00EB3B4A">
              <w:rPr>
                <w:rFonts w:ascii="Gill Sans MT" w:hAnsi="Gill Sans MT" w:cstheme="minorHAnsi"/>
                <w:color w:val="444444"/>
              </w:rPr>
              <w:t>88-89</w:t>
            </w:r>
          </w:p>
        </w:tc>
      </w:tr>
      <w:tr w:rsidR="00EB3B4A" w:rsidRPr="00EB3B4A" w14:paraId="34BB919E" w14:textId="77777777" w:rsidTr="00204E5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2" w:type="dxa"/>
          </w:tcPr>
          <w:p w14:paraId="7596323B" w14:textId="77777777" w:rsidR="00140D43" w:rsidRPr="00EB3B4A" w:rsidRDefault="00140D43" w:rsidP="000F1BF3">
            <w:pPr>
              <w:spacing w:before="60" w:after="60"/>
              <w:rPr>
                <w:rFonts w:ascii="Gill Sans MT" w:hAnsi="Gill Sans MT" w:cstheme="minorHAnsi"/>
                <w:b w:val="0"/>
                <w:color w:val="444444"/>
              </w:rPr>
            </w:pPr>
            <w:r w:rsidRPr="00EB3B4A">
              <w:rPr>
                <w:rFonts w:ascii="Gill Sans MT" w:hAnsi="Gill Sans MT" w:cstheme="minorHAnsi"/>
                <w:b w:val="0"/>
                <w:color w:val="444444"/>
              </w:rPr>
              <w:t>B</w:t>
            </w:r>
          </w:p>
        </w:tc>
        <w:tc>
          <w:tcPr>
            <w:tcW w:w="1964" w:type="dxa"/>
          </w:tcPr>
          <w:p w14:paraId="1E1207A2" w14:textId="77777777" w:rsidR="00140D43" w:rsidRPr="00EB3B4A" w:rsidRDefault="00140D43" w:rsidP="000F1BF3">
            <w:pPr>
              <w:pStyle w:val="ListParagraph"/>
              <w:spacing w:before="60" w:after="60"/>
              <w:ind w:left="0"/>
              <w:contextualSpacing w:val="0"/>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444444"/>
              </w:rPr>
            </w:pPr>
            <w:r w:rsidRPr="00EB3B4A">
              <w:rPr>
                <w:rFonts w:ascii="Gill Sans MT" w:hAnsi="Gill Sans MT" w:cstheme="minorHAnsi"/>
                <w:color w:val="444444"/>
              </w:rPr>
              <w:t>84-87</w:t>
            </w:r>
          </w:p>
        </w:tc>
      </w:tr>
      <w:tr w:rsidR="00EB3B4A" w:rsidRPr="00EB3B4A" w14:paraId="4F1FD77E" w14:textId="77777777" w:rsidTr="00204E52">
        <w:trPr>
          <w:cantSplit/>
        </w:trPr>
        <w:tc>
          <w:tcPr>
            <w:cnfStyle w:val="001000000000" w:firstRow="0" w:lastRow="0" w:firstColumn="1" w:lastColumn="0" w:oddVBand="0" w:evenVBand="0" w:oddHBand="0" w:evenHBand="0" w:firstRowFirstColumn="0" w:firstRowLastColumn="0" w:lastRowFirstColumn="0" w:lastRowLastColumn="0"/>
            <w:tcW w:w="942" w:type="dxa"/>
          </w:tcPr>
          <w:p w14:paraId="1ACE23FB" w14:textId="77777777" w:rsidR="00140D43" w:rsidRPr="00EB3B4A" w:rsidRDefault="00140D43" w:rsidP="000F1BF3">
            <w:pPr>
              <w:spacing w:before="60" w:after="60"/>
              <w:rPr>
                <w:rFonts w:ascii="Gill Sans MT" w:hAnsi="Gill Sans MT" w:cstheme="minorHAnsi"/>
                <w:b w:val="0"/>
                <w:color w:val="444444"/>
              </w:rPr>
            </w:pPr>
            <w:r w:rsidRPr="00EB3B4A">
              <w:rPr>
                <w:rFonts w:ascii="Gill Sans MT" w:hAnsi="Gill Sans MT" w:cstheme="minorHAnsi"/>
                <w:b w:val="0"/>
                <w:color w:val="444444"/>
              </w:rPr>
              <w:t>B-</w:t>
            </w:r>
          </w:p>
        </w:tc>
        <w:tc>
          <w:tcPr>
            <w:tcW w:w="1964" w:type="dxa"/>
          </w:tcPr>
          <w:p w14:paraId="714715E5" w14:textId="77777777" w:rsidR="00140D43" w:rsidRPr="00EB3B4A" w:rsidRDefault="00140D43" w:rsidP="000F1BF3">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444444"/>
              </w:rPr>
            </w:pPr>
            <w:r w:rsidRPr="00EB3B4A">
              <w:rPr>
                <w:rFonts w:ascii="Gill Sans MT" w:hAnsi="Gill Sans MT" w:cstheme="minorHAnsi"/>
                <w:color w:val="444444"/>
              </w:rPr>
              <w:t>82-83</w:t>
            </w:r>
          </w:p>
        </w:tc>
      </w:tr>
      <w:tr w:rsidR="00EB3B4A" w:rsidRPr="00EB3B4A" w14:paraId="3C6666C8" w14:textId="77777777" w:rsidTr="00204E5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2" w:type="dxa"/>
          </w:tcPr>
          <w:p w14:paraId="139AECCB" w14:textId="77777777" w:rsidR="00140D43" w:rsidRPr="00EB3B4A" w:rsidRDefault="00140D43" w:rsidP="000F1BF3">
            <w:pPr>
              <w:spacing w:before="60" w:after="60"/>
              <w:rPr>
                <w:rFonts w:ascii="Gill Sans MT" w:hAnsi="Gill Sans MT" w:cstheme="minorHAnsi"/>
                <w:b w:val="0"/>
                <w:color w:val="444444"/>
              </w:rPr>
            </w:pPr>
            <w:r w:rsidRPr="00EB3B4A">
              <w:rPr>
                <w:rFonts w:ascii="Gill Sans MT" w:hAnsi="Gill Sans MT" w:cstheme="minorHAnsi"/>
                <w:b w:val="0"/>
                <w:color w:val="444444"/>
              </w:rPr>
              <w:t>C+</w:t>
            </w:r>
          </w:p>
        </w:tc>
        <w:tc>
          <w:tcPr>
            <w:tcW w:w="1964" w:type="dxa"/>
          </w:tcPr>
          <w:p w14:paraId="397AF06D" w14:textId="77777777" w:rsidR="00140D43" w:rsidRPr="00EB3B4A" w:rsidRDefault="00140D43" w:rsidP="000F1BF3">
            <w:pPr>
              <w:pStyle w:val="ListParagraph"/>
              <w:spacing w:before="60" w:after="60"/>
              <w:ind w:left="0"/>
              <w:contextualSpacing w:val="0"/>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444444"/>
              </w:rPr>
            </w:pPr>
            <w:r w:rsidRPr="00EB3B4A">
              <w:rPr>
                <w:rFonts w:ascii="Gill Sans MT" w:hAnsi="Gill Sans MT" w:cstheme="minorHAnsi"/>
                <w:color w:val="444444"/>
              </w:rPr>
              <w:t>79-81</w:t>
            </w:r>
          </w:p>
        </w:tc>
      </w:tr>
      <w:tr w:rsidR="00EB3B4A" w:rsidRPr="00EB3B4A" w14:paraId="2B434CA9" w14:textId="77777777" w:rsidTr="00204E52">
        <w:trPr>
          <w:cantSplit/>
        </w:trPr>
        <w:tc>
          <w:tcPr>
            <w:cnfStyle w:val="001000000000" w:firstRow="0" w:lastRow="0" w:firstColumn="1" w:lastColumn="0" w:oddVBand="0" w:evenVBand="0" w:oddHBand="0" w:evenHBand="0" w:firstRowFirstColumn="0" w:firstRowLastColumn="0" w:lastRowFirstColumn="0" w:lastRowLastColumn="0"/>
            <w:tcW w:w="942" w:type="dxa"/>
          </w:tcPr>
          <w:p w14:paraId="3F81D0B0" w14:textId="77777777" w:rsidR="00140D43" w:rsidRPr="00EB3B4A" w:rsidRDefault="00140D43" w:rsidP="000F1BF3">
            <w:pPr>
              <w:spacing w:before="60" w:after="60"/>
              <w:rPr>
                <w:rFonts w:ascii="Gill Sans MT" w:hAnsi="Gill Sans MT" w:cstheme="minorHAnsi"/>
                <w:b w:val="0"/>
                <w:color w:val="444444"/>
              </w:rPr>
            </w:pPr>
            <w:r w:rsidRPr="00EB3B4A">
              <w:rPr>
                <w:rFonts w:ascii="Gill Sans MT" w:hAnsi="Gill Sans MT" w:cstheme="minorHAnsi"/>
                <w:b w:val="0"/>
                <w:color w:val="444444"/>
              </w:rPr>
              <w:t>C</w:t>
            </w:r>
          </w:p>
        </w:tc>
        <w:tc>
          <w:tcPr>
            <w:tcW w:w="1964" w:type="dxa"/>
          </w:tcPr>
          <w:p w14:paraId="722FB518" w14:textId="77777777" w:rsidR="00140D43" w:rsidRPr="00EB3B4A" w:rsidRDefault="00140D43" w:rsidP="000F1BF3">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444444"/>
              </w:rPr>
            </w:pPr>
            <w:r w:rsidRPr="00EB3B4A">
              <w:rPr>
                <w:rFonts w:ascii="Gill Sans MT" w:hAnsi="Gill Sans MT" w:cstheme="minorHAnsi"/>
                <w:color w:val="444444"/>
              </w:rPr>
              <w:t>77-78</w:t>
            </w:r>
          </w:p>
        </w:tc>
      </w:tr>
      <w:tr w:rsidR="00EB3B4A" w:rsidRPr="00EB3B4A" w14:paraId="0F0BBD1B" w14:textId="77777777" w:rsidTr="00204E5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2" w:type="dxa"/>
          </w:tcPr>
          <w:p w14:paraId="4FE0BB72" w14:textId="77777777" w:rsidR="00140D43" w:rsidRPr="00EB3B4A" w:rsidRDefault="00140D43" w:rsidP="000F1BF3">
            <w:pPr>
              <w:spacing w:before="60" w:after="60"/>
              <w:rPr>
                <w:rFonts w:ascii="Gill Sans MT" w:hAnsi="Gill Sans MT" w:cstheme="minorHAnsi"/>
                <w:b w:val="0"/>
                <w:color w:val="444444"/>
              </w:rPr>
            </w:pPr>
            <w:r w:rsidRPr="00EB3B4A">
              <w:rPr>
                <w:rFonts w:ascii="Gill Sans MT" w:hAnsi="Gill Sans MT" w:cstheme="minorHAnsi"/>
                <w:b w:val="0"/>
                <w:color w:val="444444"/>
              </w:rPr>
              <w:t>C-</w:t>
            </w:r>
          </w:p>
        </w:tc>
        <w:tc>
          <w:tcPr>
            <w:tcW w:w="1964" w:type="dxa"/>
          </w:tcPr>
          <w:p w14:paraId="7B83EC43" w14:textId="77777777" w:rsidR="00140D43" w:rsidRPr="00EB3B4A" w:rsidRDefault="00140D43" w:rsidP="000F1BF3">
            <w:pPr>
              <w:pStyle w:val="ListParagraph"/>
              <w:spacing w:before="60" w:after="60"/>
              <w:ind w:left="0"/>
              <w:contextualSpacing w:val="0"/>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444444"/>
              </w:rPr>
            </w:pPr>
            <w:r w:rsidRPr="00EB3B4A">
              <w:rPr>
                <w:rFonts w:ascii="Gill Sans MT" w:hAnsi="Gill Sans MT" w:cstheme="minorHAnsi"/>
                <w:color w:val="444444"/>
              </w:rPr>
              <w:t>74-76</w:t>
            </w:r>
          </w:p>
        </w:tc>
      </w:tr>
      <w:tr w:rsidR="00EB3B4A" w:rsidRPr="00EB3B4A" w14:paraId="4BCCA4A8" w14:textId="77777777" w:rsidTr="00204E52">
        <w:trPr>
          <w:cantSplit/>
        </w:trPr>
        <w:tc>
          <w:tcPr>
            <w:cnfStyle w:val="001000000000" w:firstRow="0" w:lastRow="0" w:firstColumn="1" w:lastColumn="0" w:oddVBand="0" w:evenVBand="0" w:oddHBand="0" w:evenHBand="0" w:firstRowFirstColumn="0" w:firstRowLastColumn="0" w:lastRowFirstColumn="0" w:lastRowLastColumn="0"/>
            <w:tcW w:w="942" w:type="dxa"/>
          </w:tcPr>
          <w:p w14:paraId="5062648A" w14:textId="77777777" w:rsidR="00140D43" w:rsidRPr="00EB3B4A" w:rsidRDefault="00140D43" w:rsidP="000F1BF3">
            <w:pPr>
              <w:spacing w:before="60" w:after="60"/>
              <w:rPr>
                <w:rFonts w:ascii="Gill Sans MT" w:hAnsi="Gill Sans MT" w:cstheme="minorHAnsi"/>
                <w:b w:val="0"/>
                <w:color w:val="444444"/>
              </w:rPr>
            </w:pPr>
            <w:r w:rsidRPr="00EB3B4A">
              <w:rPr>
                <w:rFonts w:ascii="Gill Sans MT" w:hAnsi="Gill Sans MT" w:cstheme="minorHAnsi"/>
                <w:b w:val="0"/>
                <w:color w:val="444444"/>
              </w:rPr>
              <w:t>D+</w:t>
            </w:r>
          </w:p>
        </w:tc>
        <w:tc>
          <w:tcPr>
            <w:tcW w:w="1964" w:type="dxa"/>
          </w:tcPr>
          <w:p w14:paraId="69B7D0A8" w14:textId="77777777" w:rsidR="00140D43" w:rsidRPr="00EB3B4A" w:rsidRDefault="00140D43" w:rsidP="000F1BF3">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444444"/>
              </w:rPr>
            </w:pPr>
            <w:r w:rsidRPr="00EB3B4A">
              <w:rPr>
                <w:rFonts w:ascii="Gill Sans MT" w:hAnsi="Gill Sans MT" w:cstheme="minorHAnsi"/>
                <w:color w:val="444444"/>
              </w:rPr>
              <w:t>71-73</w:t>
            </w:r>
          </w:p>
        </w:tc>
      </w:tr>
      <w:tr w:rsidR="00EB3B4A" w:rsidRPr="00EB3B4A" w14:paraId="53B10B44" w14:textId="77777777" w:rsidTr="00204E5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2" w:type="dxa"/>
          </w:tcPr>
          <w:p w14:paraId="04D5A2E4" w14:textId="77777777" w:rsidR="00140D43" w:rsidRPr="00EB3B4A" w:rsidRDefault="00140D43" w:rsidP="000F1BF3">
            <w:pPr>
              <w:spacing w:before="60" w:after="60"/>
              <w:rPr>
                <w:rFonts w:ascii="Gill Sans MT" w:hAnsi="Gill Sans MT" w:cstheme="minorHAnsi"/>
                <w:b w:val="0"/>
                <w:color w:val="444444"/>
              </w:rPr>
            </w:pPr>
            <w:r w:rsidRPr="00EB3B4A">
              <w:rPr>
                <w:rFonts w:ascii="Gill Sans MT" w:hAnsi="Gill Sans MT" w:cstheme="minorHAnsi"/>
                <w:b w:val="0"/>
                <w:color w:val="444444"/>
              </w:rPr>
              <w:t>D</w:t>
            </w:r>
          </w:p>
        </w:tc>
        <w:tc>
          <w:tcPr>
            <w:tcW w:w="1964" w:type="dxa"/>
          </w:tcPr>
          <w:p w14:paraId="12D6C0D9" w14:textId="77777777" w:rsidR="00140D43" w:rsidRPr="00EB3B4A" w:rsidRDefault="00140D43" w:rsidP="000F1BF3">
            <w:pPr>
              <w:pStyle w:val="ListParagraph"/>
              <w:spacing w:before="60" w:after="60"/>
              <w:ind w:left="0"/>
              <w:contextualSpacing w:val="0"/>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444444"/>
              </w:rPr>
            </w:pPr>
            <w:r w:rsidRPr="00EB3B4A">
              <w:rPr>
                <w:rFonts w:ascii="Gill Sans MT" w:hAnsi="Gill Sans MT" w:cstheme="minorHAnsi"/>
                <w:color w:val="444444"/>
              </w:rPr>
              <w:t>69-70</w:t>
            </w:r>
          </w:p>
        </w:tc>
      </w:tr>
      <w:tr w:rsidR="00EB3B4A" w:rsidRPr="00EB3B4A" w14:paraId="5A281071" w14:textId="77777777" w:rsidTr="00204E52">
        <w:trPr>
          <w:cantSplit/>
        </w:trPr>
        <w:tc>
          <w:tcPr>
            <w:cnfStyle w:val="001000000000" w:firstRow="0" w:lastRow="0" w:firstColumn="1" w:lastColumn="0" w:oddVBand="0" w:evenVBand="0" w:oddHBand="0" w:evenHBand="0" w:firstRowFirstColumn="0" w:firstRowLastColumn="0" w:lastRowFirstColumn="0" w:lastRowLastColumn="0"/>
            <w:tcW w:w="942" w:type="dxa"/>
          </w:tcPr>
          <w:p w14:paraId="4A09FFA7" w14:textId="77777777" w:rsidR="00140D43" w:rsidRPr="00EB3B4A" w:rsidRDefault="00140D43" w:rsidP="000F1BF3">
            <w:pPr>
              <w:spacing w:before="60" w:after="60"/>
              <w:rPr>
                <w:rFonts w:ascii="Gill Sans MT" w:hAnsi="Gill Sans MT" w:cstheme="minorHAnsi"/>
                <w:b w:val="0"/>
                <w:color w:val="444444"/>
              </w:rPr>
            </w:pPr>
            <w:r w:rsidRPr="00EB3B4A">
              <w:rPr>
                <w:rFonts w:ascii="Gill Sans MT" w:hAnsi="Gill Sans MT" w:cstheme="minorHAnsi"/>
                <w:b w:val="0"/>
                <w:color w:val="444444"/>
              </w:rPr>
              <w:t>D-</w:t>
            </w:r>
          </w:p>
        </w:tc>
        <w:tc>
          <w:tcPr>
            <w:tcW w:w="1964" w:type="dxa"/>
          </w:tcPr>
          <w:p w14:paraId="7CA17C3C" w14:textId="77777777" w:rsidR="00140D43" w:rsidRPr="00EB3B4A" w:rsidRDefault="00140D43" w:rsidP="000F1BF3">
            <w:pPr>
              <w:pStyle w:val="ListParagraph"/>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444444"/>
              </w:rPr>
            </w:pPr>
            <w:r w:rsidRPr="00EB3B4A">
              <w:rPr>
                <w:rFonts w:ascii="Gill Sans MT" w:hAnsi="Gill Sans MT" w:cstheme="minorHAnsi"/>
                <w:color w:val="444444"/>
              </w:rPr>
              <w:t>66-68</w:t>
            </w:r>
          </w:p>
        </w:tc>
      </w:tr>
      <w:tr w:rsidR="00EB3B4A" w:rsidRPr="00EB3B4A" w14:paraId="28AEC8EE" w14:textId="77777777" w:rsidTr="00204E5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2" w:type="dxa"/>
          </w:tcPr>
          <w:p w14:paraId="4E0BA8A0" w14:textId="77777777" w:rsidR="00140D43" w:rsidRPr="00EB3B4A" w:rsidRDefault="00140D43" w:rsidP="000F1BF3">
            <w:pPr>
              <w:spacing w:before="60" w:after="60"/>
              <w:rPr>
                <w:rFonts w:ascii="Gill Sans MT" w:hAnsi="Gill Sans MT" w:cstheme="minorHAnsi"/>
                <w:b w:val="0"/>
                <w:color w:val="444444"/>
              </w:rPr>
            </w:pPr>
            <w:r w:rsidRPr="00EB3B4A">
              <w:rPr>
                <w:rFonts w:ascii="Gill Sans MT" w:hAnsi="Gill Sans MT" w:cstheme="minorHAnsi"/>
                <w:b w:val="0"/>
                <w:color w:val="444444"/>
              </w:rPr>
              <w:t>F</w:t>
            </w:r>
          </w:p>
        </w:tc>
        <w:tc>
          <w:tcPr>
            <w:tcW w:w="1964" w:type="dxa"/>
          </w:tcPr>
          <w:p w14:paraId="3050D958" w14:textId="77777777" w:rsidR="00140D43" w:rsidRPr="00EB3B4A" w:rsidRDefault="00140D43" w:rsidP="000F1BF3">
            <w:pPr>
              <w:spacing w:before="60" w:after="60"/>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444444"/>
              </w:rPr>
            </w:pPr>
            <w:r w:rsidRPr="00EB3B4A">
              <w:rPr>
                <w:rFonts w:ascii="Gill Sans MT" w:hAnsi="Gill Sans MT" w:cstheme="minorHAnsi"/>
                <w:color w:val="444444"/>
              </w:rPr>
              <w:t>&lt;66</w:t>
            </w:r>
          </w:p>
        </w:tc>
      </w:tr>
    </w:tbl>
    <w:p w14:paraId="545F22A2" w14:textId="77777777" w:rsidR="00F62C77" w:rsidRPr="009C190A" w:rsidRDefault="00326945" w:rsidP="00A23684">
      <w:pPr>
        <w:pStyle w:val="Heading1"/>
        <w:spacing w:before="360"/>
        <w:rPr>
          <w:rFonts w:ascii="Gill Sans MT" w:hAnsi="Gill Sans MT"/>
          <w:color w:val="002060"/>
        </w:rPr>
      </w:pPr>
      <w:r w:rsidRPr="009C190A">
        <w:rPr>
          <w:rFonts w:ascii="Gill Sans MT" w:hAnsi="Gill Sans MT"/>
          <w:color w:val="002060"/>
        </w:rPr>
        <w:t>Course Calendar</w:t>
      </w:r>
    </w:p>
    <w:p w14:paraId="60C08853" w14:textId="69CEFCB7" w:rsidR="00F62C77" w:rsidRPr="00EB3B4A" w:rsidRDefault="006C0969" w:rsidP="0073787E">
      <w:pPr>
        <w:spacing w:after="120"/>
        <w:rPr>
          <w:rFonts w:ascii="Gill Sans MT" w:hAnsi="Gill Sans MT" w:cstheme="minorHAnsi"/>
          <w:color w:val="444444"/>
        </w:rPr>
      </w:pPr>
      <w:r w:rsidRPr="00EB3B4A">
        <w:rPr>
          <w:rFonts w:ascii="Gill Sans MT" w:hAnsi="Gill Sans MT" w:cstheme="minorHAnsi"/>
          <w:color w:val="444444"/>
        </w:rPr>
        <w:t>[</w:t>
      </w:r>
      <w:r w:rsidR="00B154CB" w:rsidRPr="00EB3B4A">
        <w:rPr>
          <w:rFonts w:ascii="Gill Sans MT" w:hAnsi="Gill Sans MT" w:cstheme="minorHAnsi"/>
          <w:color w:val="444444"/>
        </w:rPr>
        <w:t>A</w:t>
      </w:r>
      <w:r w:rsidR="00F62C77" w:rsidRPr="00EB3B4A">
        <w:rPr>
          <w:rFonts w:ascii="Gill Sans MT" w:hAnsi="Gill Sans MT" w:cstheme="minorHAnsi"/>
          <w:color w:val="444444"/>
        </w:rPr>
        <w:t xml:space="preserve"> calendar of course activities, readings, assignments, and/or exams</w:t>
      </w:r>
      <w:r w:rsidR="00B154CB" w:rsidRPr="00EB3B4A">
        <w:rPr>
          <w:rFonts w:ascii="Gill Sans MT" w:hAnsi="Gill Sans MT" w:cstheme="minorHAnsi"/>
          <w:color w:val="444444"/>
        </w:rPr>
        <w:t xml:space="preserve"> (such as below)</w:t>
      </w:r>
      <w:r w:rsidR="00F62C77" w:rsidRPr="00EB3B4A">
        <w:rPr>
          <w:rFonts w:ascii="Gill Sans MT" w:hAnsi="Gill Sans MT" w:cstheme="minorHAnsi"/>
          <w:color w:val="444444"/>
        </w:rPr>
        <w:t>. The level of detail will be determined by the faculty member or department in which the course is taught</w:t>
      </w:r>
      <w:r w:rsidRPr="00EB3B4A">
        <w:rPr>
          <w:rFonts w:ascii="Gill Sans MT" w:hAnsi="Gill Sans MT" w:cstheme="minorHAnsi"/>
          <w:color w:val="444444"/>
        </w:rPr>
        <w:t>.]</w:t>
      </w:r>
    </w:p>
    <w:tbl>
      <w:tblPr>
        <w:tblStyle w:val="PlainTable1"/>
        <w:tblW w:w="0" w:type="auto"/>
        <w:tblLook w:val="04A0" w:firstRow="1" w:lastRow="0" w:firstColumn="1" w:lastColumn="0" w:noHBand="0" w:noVBand="1"/>
        <w:tblDescription w:val="course activities and assessments by week"/>
      </w:tblPr>
      <w:tblGrid>
        <w:gridCol w:w="910"/>
        <w:gridCol w:w="4087"/>
        <w:gridCol w:w="4088"/>
      </w:tblGrid>
      <w:tr w:rsidR="00EB3B4A" w:rsidRPr="00EB3B4A" w14:paraId="0BCECD5D" w14:textId="77777777" w:rsidTr="003E3F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553AD26F" w14:textId="77777777" w:rsidR="00220C65" w:rsidRPr="00EB3B4A" w:rsidRDefault="00220C65" w:rsidP="000F1BF3">
            <w:pPr>
              <w:spacing w:before="60" w:after="60"/>
              <w:rPr>
                <w:rFonts w:ascii="Gill Sans MT" w:hAnsi="Gill Sans MT" w:cstheme="minorHAnsi"/>
                <w:color w:val="444444"/>
              </w:rPr>
            </w:pPr>
            <w:r w:rsidRPr="00EB3B4A">
              <w:rPr>
                <w:rFonts w:ascii="Gill Sans MT" w:hAnsi="Gill Sans MT" w:cstheme="minorHAnsi"/>
                <w:color w:val="444444"/>
              </w:rPr>
              <w:t>Week</w:t>
            </w:r>
          </w:p>
        </w:tc>
        <w:tc>
          <w:tcPr>
            <w:tcW w:w="4087" w:type="dxa"/>
          </w:tcPr>
          <w:p w14:paraId="4CA7D6F2" w14:textId="77777777" w:rsidR="00220C65" w:rsidRPr="00EB3B4A" w:rsidRDefault="00220C65" w:rsidP="000F1BF3">
            <w:pPr>
              <w:spacing w:before="60" w:after="60"/>
              <w:cnfStyle w:val="100000000000" w:firstRow="1" w:lastRow="0" w:firstColumn="0" w:lastColumn="0" w:oddVBand="0" w:evenVBand="0" w:oddHBand="0" w:evenHBand="0" w:firstRowFirstColumn="0" w:firstRowLastColumn="0" w:lastRowFirstColumn="0" w:lastRowLastColumn="0"/>
              <w:rPr>
                <w:rFonts w:ascii="Gill Sans MT" w:hAnsi="Gill Sans MT" w:cstheme="minorHAnsi"/>
                <w:color w:val="444444"/>
              </w:rPr>
            </w:pPr>
            <w:r w:rsidRPr="00EB3B4A">
              <w:rPr>
                <w:rFonts w:ascii="Gill Sans MT" w:hAnsi="Gill Sans MT" w:cstheme="minorHAnsi"/>
                <w:color w:val="444444"/>
              </w:rPr>
              <w:t>Learning Activities</w:t>
            </w:r>
          </w:p>
        </w:tc>
        <w:tc>
          <w:tcPr>
            <w:tcW w:w="4088" w:type="dxa"/>
          </w:tcPr>
          <w:p w14:paraId="5DEDEDF6" w14:textId="77777777" w:rsidR="00220C65" w:rsidRPr="00EB3B4A" w:rsidRDefault="00220C65" w:rsidP="000F1BF3">
            <w:pPr>
              <w:spacing w:before="60" w:after="60"/>
              <w:cnfStyle w:val="100000000000" w:firstRow="1" w:lastRow="0" w:firstColumn="0" w:lastColumn="0" w:oddVBand="0" w:evenVBand="0" w:oddHBand="0" w:evenHBand="0" w:firstRowFirstColumn="0" w:firstRowLastColumn="0" w:lastRowFirstColumn="0" w:lastRowLastColumn="0"/>
              <w:rPr>
                <w:rFonts w:ascii="Gill Sans MT" w:hAnsi="Gill Sans MT" w:cstheme="minorHAnsi"/>
                <w:color w:val="444444"/>
              </w:rPr>
            </w:pPr>
            <w:r w:rsidRPr="00EB3B4A">
              <w:rPr>
                <w:rFonts w:ascii="Gill Sans MT" w:hAnsi="Gill Sans MT" w:cstheme="minorHAnsi"/>
                <w:color w:val="444444"/>
              </w:rPr>
              <w:t>Assessments</w:t>
            </w:r>
          </w:p>
        </w:tc>
      </w:tr>
      <w:tr w:rsidR="00EB3B4A" w:rsidRPr="00EB3B4A" w14:paraId="1731A4F3" w14:textId="77777777" w:rsidTr="003E3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17A917D8" w14:textId="77777777" w:rsidR="00220C65" w:rsidRPr="00EB3B4A" w:rsidRDefault="00220C65" w:rsidP="000F1BF3">
            <w:pPr>
              <w:spacing w:before="60" w:after="60"/>
              <w:jc w:val="center"/>
              <w:rPr>
                <w:rFonts w:ascii="Gill Sans MT" w:hAnsi="Gill Sans MT" w:cstheme="minorHAnsi"/>
                <w:b w:val="0"/>
                <w:color w:val="444444"/>
              </w:rPr>
            </w:pPr>
            <w:r w:rsidRPr="00EB3B4A">
              <w:rPr>
                <w:rFonts w:ascii="Gill Sans MT" w:hAnsi="Gill Sans MT" w:cstheme="minorHAnsi"/>
                <w:b w:val="0"/>
                <w:color w:val="444444"/>
              </w:rPr>
              <w:t>1</w:t>
            </w:r>
          </w:p>
        </w:tc>
        <w:tc>
          <w:tcPr>
            <w:tcW w:w="4087" w:type="dxa"/>
          </w:tcPr>
          <w:p w14:paraId="4D046FA4" w14:textId="77777777" w:rsidR="00220C65" w:rsidRPr="00EB3B4A" w:rsidRDefault="00220C65" w:rsidP="000F1BF3">
            <w:pPr>
              <w:spacing w:before="60" w:after="60"/>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444444"/>
              </w:rPr>
            </w:pPr>
          </w:p>
        </w:tc>
        <w:tc>
          <w:tcPr>
            <w:tcW w:w="4088" w:type="dxa"/>
          </w:tcPr>
          <w:p w14:paraId="3E3BCCEE" w14:textId="77777777" w:rsidR="00220C65" w:rsidRPr="00EB3B4A" w:rsidRDefault="00220C65" w:rsidP="000F1BF3">
            <w:pPr>
              <w:spacing w:before="60" w:after="60"/>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444444"/>
              </w:rPr>
            </w:pPr>
          </w:p>
        </w:tc>
      </w:tr>
      <w:tr w:rsidR="00EB3B4A" w:rsidRPr="00EB3B4A" w14:paraId="0A6B5198" w14:textId="77777777" w:rsidTr="003E3FCC">
        <w:tc>
          <w:tcPr>
            <w:cnfStyle w:val="001000000000" w:firstRow="0" w:lastRow="0" w:firstColumn="1" w:lastColumn="0" w:oddVBand="0" w:evenVBand="0" w:oddHBand="0" w:evenHBand="0" w:firstRowFirstColumn="0" w:firstRowLastColumn="0" w:lastRowFirstColumn="0" w:lastRowLastColumn="0"/>
            <w:tcW w:w="910" w:type="dxa"/>
          </w:tcPr>
          <w:p w14:paraId="6691B3A0" w14:textId="77777777" w:rsidR="00220C65" w:rsidRPr="00EB3B4A" w:rsidRDefault="00220C65" w:rsidP="000F1BF3">
            <w:pPr>
              <w:spacing w:before="60" w:after="60"/>
              <w:jc w:val="center"/>
              <w:rPr>
                <w:rFonts w:ascii="Gill Sans MT" w:hAnsi="Gill Sans MT" w:cstheme="minorHAnsi"/>
                <w:b w:val="0"/>
                <w:color w:val="444444"/>
              </w:rPr>
            </w:pPr>
            <w:r w:rsidRPr="00EB3B4A">
              <w:rPr>
                <w:rFonts w:ascii="Gill Sans MT" w:hAnsi="Gill Sans MT" w:cstheme="minorHAnsi"/>
                <w:b w:val="0"/>
                <w:color w:val="444444"/>
              </w:rPr>
              <w:t>2</w:t>
            </w:r>
          </w:p>
        </w:tc>
        <w:tc>
          <w:tcPr>
            <w:tcW w:w="4087" w:type="dxa"/>
          </w:tcPr>
          <w:p w14:paraId="7EA4E78C" w14:textId="77777777" w:rsidR="00220C65" w:rsidRPr="00EB3B4A" w:rsidRDefault="00220C65" w:rsidP="000F1BF3">
            <w:pPr>
              <w:spacing w:before="60" w:after="60"/>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444444"/>
              </w:rPr>
            </w:pPr>
          </w:p>
        </w:tc>
        <w:tc>
          <w:tcPr>
            <w:tcW w:w="4088" w:type="dxa"/>
          </w:tcPr>
          <w:p w14:paraId="1753F1AE" w14:textId="77777777" w:rsidR="00220C65" w:rsidRPr="00EB3B4A" w:rsidRDefault="00220C65" w:rsidP="000F1BF3">
            <w:pPr>
              <w:spacing w:before="60" w:after="60"/>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444444"/>
              </w:rPr>
            </w:pPr>
          </w:p>
        </w:tc>
      </w:tr>
      <w:tr w:rsidR="00EB3B4A" w:rsidRPr="00EB3B4A" w14:paraId="6507E30D" w14:textId="77777777" w:rsidTr="003E3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5225DC3B" w14:textId="77777777" w:rsidR="00220C65" w:rsidRPr="00EB3B4A" w:rsidRDefault="00220C65" w:rsidP="000F1BF3">
            <w:pPr>
              <w:spacing w:before="60" w:after="60"/>
              <w:jc w:val="center"/>
              <w:rPr>
                <w:rFonts w:ascii="Gill Sans MT" w:hAnsi="Gill Sans MT" w:cstheme="minorHAnsi"/>
                <w:b w:val="0"/>
                <w:color w:val="444444"/>
              </w:rPr>
            </w:pPr>
            <w:r w:rsidRPr="00EB3B4A">
              <w:rPr>
                <w:rFonts w:ascii="Gill Sans MT" w:hAnsi="Gill Sans MT" w:cstheme="minorHAnsi"/>
                <w:b w:val="0"/>
                <w:color w:val="444444"/>
              </w:rPr>
              <w:t>3</w:t>
            </w:r>
          </w:p>
        </w:tc>
        <w:tc>
          <w:tcPr>
            <w:tcW w:w="4087" w:type="dxa"/>
          </w:tcPr>
          <w:p w14:paraId="117E9D20" w14:textId="77777777" w:rsidR="00220C65" w:rsidRPr="00EB3B4A" w:rsidRDefault="00220C65" w:rsidP="000F1BF3">
            <w:pPr>
              <w:spacing w:before="60" w:after="60"/>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444444"/>
              </w:rPr>
            </w:pPr>
          </w:p>
        </w:tc>
        <w:tc>
          <w:tcPr>
            <w:tcW w:w="4088" w:type="dxa"/>
          </w:tcPr>
          <w:p w14:paraId="415E985C" w14:textId="77777777" w:rsidR="00220C65" w:rsidRPr="00EB3B4A" w:rsidRDefault="00220C65" w:rsidP="000F1BF3">
            <w:pPr>
              <w:spacing w:before="60" w:after="60"/>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444444"/>
              </w:rPr>
            </w:pPr>
          </w:p>
        </w:tc>
      </w:tr>
      <w:tr w:rsidR="00EB3B4A" w:rsidRPr="00EB3B4A" w14:paraId="4830A3A5" w14:textId="77777777" w:rsidTr="003E3FCC">
        <w:tc>
          <w:tcPr>
            <w:cnfStyle w:val="001000000000" w:firstRow="0" w:lastRow="0" w:firstColumn="1" w:lastColumn="0" w:oddVBand="0" w:evenVBand="0" w:oddHBand="0" w:evenHBand="0" w:firstRowFirstColumn="0" w:firstRowLastColumn="0" w:lastRowFirstColumn="0" w:lastRowLastColumn="0"/>
            <w:tcW w:w="910" w:type="dxa"/>
          </w:tcPr>
          <w:p w14:paraId="7A9E5D8F" w14:textId="77777777" w:rsidR="00220C65" w:rsidRPr="00EB3B4A" w:rsidRDefault="00220C65" w:rsidP="000F1BF3">
            <w:pPr>
              <w:spacing w:before="60" w:after="60"/>
              <w:jc w:val="center"/>
              <w:rPr>
                <w:rFonts w:ascii="Gill Sans MT" w:hAnsi="Gill Sans MT" w:cstheme="minorHAnsi"/>
                <w:b w:val="0"/>
                <w:color w:val="444444"/>
              </w:rPr>
            </w:pPr>
            <w:r w:rsidRPr="00EB3B4A">
              <w:rPr>
                <w:rFonts w:ascii="Gill Sans MT" w:hAnsi="Gill Sans MT" w:cstheme="minorHAnsi"/>
                <w:b w:val="0"/>
                <w:color w:val="444444"/>
              </w:rPr>
              <w:t>4</w:t>
            </w:r>
          </w:p>
        </w:tc>
        <w:tc>
          <w:tcPr>
            <w:tcW w:w="4087" w:type="dxa"/>
          </w:tcPr>
          <w:p w14:paraId="2878301C" w14:textId="77777777" w:rsidR="00220C65" w:rsidRPr="00EB3B4A" w:rsidRDefault="00220C65" w:rsidP="000F1BF3">
            <w:pPr>
              <w:spacing w:before="60" w:after="60"/>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444444"/>
              </w:rPr>
            </w:pPr>
          </w:p>
        </w:tc>
        <w:tc>
          <w:tcPr>
            <w:tcW w:w="4088" w:type="dxa"/>
          </w:tcPr>
          <w:p w14:paraId="25DA7113" w14:textId="77777777" w:rsidR="00220C65" w:rsidRPr="00EB3B4A" w:rsidRDefault="00220C65" w:rsidP="000F1BF3">
            <w:pPr>
              <w:spacing w:before="60" w:after="60"/>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444444"/>
              </w:rPr>
            </w:pPr>
          </w:p>
        </w:tc>
      </w:tr>
      <w:tr w:rsidR="00EB3B4A" w:rsidRPr="00EB3B4A" w14:paraId="1E6ACF72" w14:textId="77777777" w:rsidTr="003E3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0D02BE32" w14:textId="77777777" w:rsidR="00220C65" w:rsidRPr="00EB3B4A" w:rsidRDefault="00220C65" w:rsidP="000F1BF3">
            <w:pPr>
              <w:spacing w:before="60" w:after="60"/>
              <w:jc w:val="center"/>
              <w:rPr>
                <w:rFonts w:ascii="Gill Sans MT" w:hAnsi="Gill Sans MT" w:cstheme="minorHAnsi"/>
                <w:b w:val="0"/>
                <w:color w:val="444444"/>
              </w:rPr>
            </w:pPr>
            <w:r w:rsidRPr="00EB3B4A">
              <w:rPr>
                <w:rFonts w:ascii="Gill Sans MT" w:hAnsi="Gill Sans MT" w:cstheme="minorHAnsi"/>
                <w:b w:val="0"/>
                <w:color w:val="444444"/>
              </w:rPr>
              <w:t>5</w:t>
            </w:r>
          </w:p>
        </w:tc>
        <w:tc>
          <w:tcPr>
            <w:tcW w:w="4087" w:type="dxa"/>
          </w:tcPr>
          <w:p w14:paraId="3D47420E" w14:textId="77777777" w:rsidR="00220C65" w:rsidRPr="00EB3B4A" w:rsidRDefault="00220C65" w:rsidP="000F1BF3">
            <w:pPr>
              <w:spacing w:before="60" w:after="60"/>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444444"/>
              </w:rPr>
            </w:pPr>
          </w:p>
        </w:tc>
        <w:tc>
          <w:tcPr>
            <w:tcW w:w="4088" w:type="dxa"/>
          </w:tcPr>
          <w:p w14:paraId="71BDEE45" w14:textId="77777777" w:rsidR="00220C65" w:rsidRPr="00EB3B4A" w:rsidRDefault="00220C65" w:rsidP="000F1BF3">
            <w:pPr>
              <w:spacing w:before="60" w:after="60"/>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444444"/>
              </w:rPr>
            </w:pPr>
          </w:p>
        </w:tc>
      </w:tr>
      <w:tr w:rsidR="00EB3B4A" w:rsidRPr="00EB3B4A" w14:paraId="717523BB" w14:textId="77777777" w:rsidTr="003E3FCC">
        <w:tc>
          <w:tcPr>
            <w:cnfStyle w:val="001000000000" w:firstRow="0" w:lastRow="0" w:firstColumn="1" w:lastColumn="0" w:oddVBand="0" w:evenVBand="0" w:oddHBand="0" w:evenHBand="0" w:firstRowFirstColumn="0" w:firstRowLastColumn="0" w:lastRowFirstColumn="0" w:lastRowLastColumn="0"/>
            <w:tcW w:w="910" w:type="dxa"/>
          </w:tcPr>
          <w:p w14:paraId="02A4FDFE" w14:textId="77777777" w:rsidR="00220C65" w:rsidRPr="00EB3B4A" w:rsidRDefault="00220C65" w:rsidP="000F1BF3">
            <w:pPr>
              <w:spacing w:before="60" w:after="60"/>
              <w:jc w:val="center"/>
              <w:rPr>
                <w:rFonts w:ascii="Gill Sans MT" w:hAnsi="Gill Sans MT" w:cstheme="minorHAnsi"/>
                <w:b w:val="0"/>
                <w:color w:val="444444"/>
              </w:rPr>
            </w:pPr>
            <w:r w:rsidRPr="00EB3B4A">
              <w:rPr>
                <w:rFonts w:ascii="Gill Sans MT" w:hAnsi="Gill Sans MT" w:cstheme="minorHAnsi"/>
                <w:b w:val="0"/>
                <w:color w:val="444444"/>
              </w:rPr>
              <w:t>6</w:t>
            </w:r>
          </w:p>
        </w:tc>
        <w:tc>
          <w:tcPr>
            <w:tcW w:w="4087" w:type="dxa"/>
          </w:tcPr>
          <w:p w14:paraId="0EB0A7E2" w14:textId="77777777" w:rsidR="00220C65" w:rsidRPr="00EB3B4A" w:rsidRDefault="00220C65" w:rsidP="000F1BF3">
            <w:pPr>
              <w:spacing w:before="60" w:after="60"/>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444444"/>
              </w:rPr>
            </w:pPr>
          </w:p>
        </w:tc>
        <w:tc>
          <w:tcPr>
            <w:tcW w:w="4088" w:type="dxa"/>
          </w:tcPr>
          <w:p w14:paraId="2A253BD5" w14:textId="77777777" w:rsidR="00220C65" w:rsidRPr="00EB3B4A" w:rsidRDefault="00220C65" w:rsidP="000F1BF3">
            <w:pPr>
              <w:spacing w:before="60" w:after="60"/>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444444"/>
              </w:rPr>
            </w:pPr>
          </w:p>
        </w:tc>
      </w:tr>
      <w:tr w:rsidR="00EB3B4A" w:rsidRPr="00EB3B4A" w14:paraId="765A3704" w14:textId="77777777" w:rsidTr="003E3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35E8B678" w14:textId="77777777" w:rsidR="00220C65" w:rsidRPr="00EB3B4A" w:rsidRDefault="00220C65" w:rsidP="000F1BF3">
            <w:pPr>
              <w:spacing w:before="60" w:after="60"/>
              <w:jc w:val="center"/>
              <w:rPr>
                <w:rFonts w:ascii="Gill Sans MT" w:hAnsi="Gill Sans MT" w:cstheme="minorHAnsi"/>
                <w:b w:val="0"/>
                <w:color w:val="444444"/>
              </w:rPr>
            </w:pPr>
            <w:r w:rsidRPr="00EB3B4A">
              <w:rPr>
                <w:rFonts w:ascii="Gill Sans MT" w:hAnsi="Gill Sans MT" w:cstheme="minorHAnsi"/>
                <w:b w:val="0"/>
                <w:color w:val="444444"/>
              </w:rPr>
              <w:t>7</w:t>
            </w:r>
          </w:p>
        </w:tc>
        <w:tc>
          <w:tcPr>
            <w:tcW w:w="4087" w:type="dxa"/>
          </w:tcPr>
          <w:p w14:paraId="3BACE50C" w14:textId="77777777" w:rsidR="00220C65" w:rsidRPr="00EB3B4A" w:rsidRDefault="00220C65" w:rsidP="000F1BF3">
            <w:pPr>
              <w:spacing w:before="60" w:after="60"/>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444444"/>
              </w:rPr>
            </w:pPr>
          </w:p>
        </w:tc>
        <w:tc>
          <w:tcPr>
            <w:tcW w:w="4088" w:type="dxa"/>
          </w:tcPr>
          <w:p w14:paraId="72DBD3D3" w14:textId="77777777" w:rsidR="00220C65" w:rsidRPr="00EB3B4A" w:rsidRDefault="00220C65" w:rsidP="000F1BF3">
            <w:pPr>
              <w:spacing w:before="60" w:after="60"/>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444444"/>
              </w:rPr>
            </w:pPr>
          </w:p>
        </w:tc>
      </w:tr>
      <w:tr w:rsidR="00EB3B4A" w:rsidRPr="00EB3B4A" w14:paraId="14317A66" w14:textId="77777777" w:rsidTr="003E3FCC">
        <w:tc>
          <w:tcPr>
            <w:cnfStyle w:val="001000000000" w:firstRow="0" w:lastRow="0" w:firstColumn="1" w:lastColumn="0" w:oddVBand="0" w:evenVBand="0" w:oddHBand="0" w:evenHBand="0" w:firstRowFirstColumn="0" w:firstRowLastColumn="0" w:lastRowFirstColumn="0" w:lastRowLastColumn="0"/>
            <w:tcW w:w="910" w:type="dxa"/>
          </w:tcPr>
          <w:p w14:paraId="7DFD8DE9" w14:textId="77777777" w:rsidR="00220C65" w:rsidRPr="00EB3B4A" w:rsidRDefault="00220C65" w:rsidP="000F1BF3">
            <w:pPr>
              <w:spacing w:before="60" w:after="60"/>
              <w:jc w:val="center"/>
              <w:rPr>
                <w:rFonts w:ascii="Gill Sans MT" w:hAnsi="Gill Sans MT" w:cstheme="minorHAnsi"/>
                <w:b w:val="0"/>
                <w:color w:val="444444"/>
              </w:rPr>
            </w:pPr>
            <w:r w:rsidRPr="00EB3B4A">
              <w:rPr>
                <w:rFonts w:ascii="Gill Sans MT" w:hAnsi="Gill Sans MT" w:cstheme="minorHAnsi"/>
                <w:b w:val="0"/>
                <w:color w:val="444444"/>
              </w:rPr>
              <w:t>8</w:t>
            </w:r>
          </w:p>
        </w:tc>
        <w:tc>
          <w:tcPr>
            <w:tcW w:w="4087" w:type="dxa"/>
          </w:tcPr>
          <w:p w14:paraId="033A0E6C" w14:textId="77777777" w:rsidR="00220C65" w:rsidRPr="00EB3B4A" w:rsidRDefault="00220C65" w:rsidP="000F1BF3">
            <w:pPr>
              <w:spacing w:before="60" w:after="60"/>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444444"/>
              </w:rPr>
            </w:pPr>
          </w:p>
        </w:tc>
        <w:tc>
          <w:tcPr>
            <w:tcW w:w="4088" w:type="dxa"/>
          </w:tcPr>
          <w:p w14:paraId="6547F290" w14:textId="77777777" w:rsidR="00220C65" w:rsidRPr="00EB3B4A" w:rsidRDefault="00220C65" w:rsidP="000F1BF3">
            <w:pPr>
              <w:spacing w:before="60" w:after="60"/>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444444"/>
              </w:rPr>
            </w:pPr>
          </w:p>
        </w:tc>
      </w:tr>
      <w:tr w:rsidR="00EB3B4A" w:rsidRPr="00EB3B4A" w14:paraId="01199D6C" w14:textId="77777777" w:rsidTr="003E3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 w:type="dxa"/>
          </w:tcPr>
          <w:p w14:paraId="49315DBE" w14:textId="77777777" w:rsidR="00220C65" w:rsidRPr="00EB3B4A" w:rsidRDefault="00220C65" w:rsidP="000F1BF3">
            <w:pPr>
              <w:spacing w:before="60" w:after="60"/>
              <w:jc w:val="center"/>
              <w:rPr>
                <w:rFonts w:ascii="Gill Sans MT" w:hAnsi="Gill Sans MT" w:cstheme="minorHAnsi"/>
                <w:b w:val="0"/>
                <w:color w:val="444444"/>
              </w:rPr>
            </w:pPr>
            <w:r w:rsidRPr="00EB3B4A">
              <w:rPr>
                <w:rFonts w:ascii="Gill Sans MT" w:hAnsi="Gill Sans MT" w:cstheme="minorHAnsi"/>
                <w:b w:val="0"/>
                <w:color w:val="444444"/>
              </w:rPr>
              <w:t>9</w:t>
            </w:r>
          </w:p>
        </w:tc>
        <w:tc>
          <w:tcPr>
            <w:tcW w:w="4087" w:type="dxa"/>
          </w:tcPr>
          <w:p w14:paraId="05E60ED4" w14:textId="77777777" w:rsidR="00220C65" w:rsidRPr="00EB3B4A" w:rsidRDefault="00220C65" w:rsidP="000F1BF3">
            <w:pPr>
              <w:spacing w:before="60" w:after="60"/>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444444"/>
              </w:rPr>
            </w:pPr>
          </w:p>
        </w:tc>
        <w:tc>
          <w:tcPr>
            <w:tcW w:w="4088" w:type="dxa"/>
          </w:tcPr>
          <w:p w14:paraId="65D39575" w14:textId="77777777" w:rsidR="00220C65" w:rsidRPr="00EB3B4A" w:rsidRDefault="00220C65" w:rsidP="000F1BF3">
            <w:pPr>
              <w:spacing w:before="60" w:after="60"/>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444444"/>
              </w:rPr>
            </w:pPr>
          </w:p>
        </w:tc>
      </w:tr>
      <w:tr w:rsidR="00EB3B4A" w:rsidRPr="00EB3B4A" w14:paraId="255D822B" w14:textId="77777777" w:rsidTr="003E3FCC">
        <w:tc>
          <w:tcPr>
            <w:cnfStyle w:val="001000000000" w:firstRow="0" w:lastRow="0" w:firstColumn="1" w:lastColumn="0" w:oddVBand="0" w:evenVBand="0" w:oddHBand="0" w:evenHBand="0" w:firstRowFirstColumn="0" w:firstRowLastColumn="0" w:lastRowFirstColumn="0" w:lastRowLastColumn="0"/>
            <w:tcW w:w="910" w:type="dxa"/>
          </w:tcPr>
          <w:p w14:paraId="4EB8EBA2" w14:textId="77777777" w:rsidR="00220C65" w:rsidRPr="00EB3B4A" w:rsidRDefault="00220C65" w:rsidP="000F1BF3">
            <w:pPr>
              <w:spacing w:before="60" w:after="60"/>
              <w:jc w:val="center"/>
              <w:rPr>
                <w:rFonts w:ascii="Gill Sans MT" w:hAnsi="Gill Sans MT" w:cstheme="minorHAnsi"/>
                <w:b w:val="0"/>
                <w:color w:val="444444"/>
              </w:rPr>
            </w:pPr>
            <w:r w:rsidRPr="00EB3B4A">
              <w:rPr>
                <w:rFonts w:ascii="Gill Sans MT" w:hAnsi="Gill Sans MT" w:cstheme="minorHAnsi"/>
                <w:b w:val="0"/>
                <w:color w:val="444444"/>
              </w:rPr>
              <w:t>10</w:t>
            </w:r>
          </w:p>
        </w:tc>
        <w:tc>
          <w:tcPr>
            <w:tcW w:w="4087" w:type="dxa"/>
          </w:tcPr>
          <w:p w14:paraId="273496EC" w14:textId="77777777" w:rsidR="00220C65" w:rsidRPr="00EB3B4A" w:rsidRDefault="00220C65" w:rsidP="000F1BF3">
            <w:pPr>
              <w:spacing w:before="60" w:after="60"/>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444444"/>
              </w:rPr>
            </w:pPr>
          </w:p>
        </w:tc>
        <w:tc>
          <w:tcPr>
            <w:tcW w:w="4088" w:type="dxa"/>
          </w:tcPr>
          <w:p w14:paraId="278E9E59" w14:textId="77777777" w:rsidR="00220C65" w:rsidRPr="00EB3B4A" w:rsidRDefault="00220C65" w:rsidP="000F1BF3">
            <w:pPr>
              <w:spacing w:before="60" w:after="60"/>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444444"/>
              </w:rPr>
            </w:pPr>
          </w:p>
        </w:tc>
      </w:tr>
    </w:tbl>
    <w:p w14:paraId="2791809E" w14:textId="77777777" w:rsidR="005743AD" w:rsidRPr="009C190A" w:rsidRDefault="005743AD" w:rsidP="00A23684">
      <w:pPr>
        <w:pStyle w:val="Heading1"/>
        <w:spacing w:before="360"/>
        <w:rPr>
          <w:rFonts w:ascii="Gill Sans MT" w:hAnsi="Gill Sans MT"/>
          <w:color w:val="002060"/>
        </w:rPr>
      </w:pPr>
      <w:r w:rsidRPr="009C190A">
        <w:rPr>
          <w:rFonts w:ascii="Gill Sans MT" w:hAnsi="Gill Sans MT"/>
          <w:color w:val="002060"/>
        </w:rPr>
        <w:lastRenderedPageBreak/>
        <w:t>Academic Policies</w:t>
      </w:r>
    </w:p>
    <w:p w14:paraId="13FFE453" w14:textId="1CFBC79C" w:rsidR="00BC43E2" w:rsidRPr="00DA1DB5" w:rsidRDefault="00B015C7" w:rsidP="00BC43E2">
      <w:pPr>
        <w:spacing w:after="120"/>
        <w:rPr>
          <w:rFonts w:ascii="Gill Sans MT" w:eastAsia="Arial Unicode MS" w:hAnsi="Gill Sans MT" w:cstheme="minorHAnsi"/>
          <w:color w:val="444444"/>
        </w:rPr>
      </w:pPr>
      <w:r w:rsidRPr="00DA1DB5">
        <w:rPr>
          <w:rFonts w:ascii="Gill Sans MT" w:hAnsi="Gill Sans MT" w:cstheme="minorHAnsi"/>
          <w:color w:val="444444"/>
        </w:rPr>
        <w:t>Academic Integrity</w:t>
      </w:r>
      <w:r w:rsidR="00BC43E2" w:rsidRPr="00DA1DB5">
        <w:rPr>
          <w:rFonts w:ascii="Gill Sans MT" w:hAnsi="Gill Sans MT" w:cstheme="minorHAnsi"/>
          <w:color w:val="444444"/>
        </w:rPr>
        <w:t xml:space="preserve">: </w:t>
      </w:r>
      <w:r w:rsidR="000C3FDA" w:rsidRPr="00DA1DB5">
        <w:rPr>
          <w:rFonts w:ascii="Gill Sans MT" w:hAnsi="Gill Sans MT" w:cstheme="minorHAnsi"/>
          <w:color w:val="444444"/>
        </w:rPr>
        <w:t xml:space="preserve">See </w:t>
      </w:r>
      <w:hyperlink r:id="rId13" w:history="1">
        <w:r w:rsidR="000C3FDA" w:rsidRPr="00DA1DB5">
          <w:rPr>
            <w:rStyle w:val="Hyperlink"/>
            <w:rFonts w:ascii="Gill Sans MT" w:hAnsi="Gill Sans MT" w:cstheme="minorHAnsi"/>
          </w:rPr>
          <w:t xml:space="preserve">Code of </w:t>
        </w:r>
        <w:r w:rsidR="00BC43E2" w:rsidRPr="00DA1DB5">
          <w:rPr>
            <w:rStyle w:val="Hyperlink"/>
            <w:rFonts w:ascii="Gill Sans MT" w:hAnsi="Gill Sans MT" w:cstheme="minorHAnsi"/>
          </w:rPr>
          <w:t>Conduct</w:t>
        </w:r>
      </w:hyperlink>
      <w:r w:rsidR="000C3FDA" w:rsidRPr="00DA1DB5">
        <w:rPr>
          <w:rFonts w:ascii="Gill Sans MT" w:hAnsi="Gill Sans MT" w:cstheme="minorHAnsi"/>
          <w:color w:val="444444"/>
        </w:rPr>
        <w:t xml:space="preserve">, which </w:t>
      </w:r>
      <w:r w:rsidR="000E5788" w:rsidRPr="00DA1DB5">
        <w:rPr>
          <w:rFonts w:ascii="Gill Sans MT" w:hAnsi="Gill Sans MT" w:cstheme="minorHAnsi"/>
          <w:color w:val="444444"/>
        </w:rPr>
        <w:t>can</w:t>
      </w:r>
      <w:r w:rsidR="000C3FDA" w:rsidRPr="00DA1DB5">
        <w:rPr>
          <w:rFonts w:ascii="Gill Sans MT" w:hAnsi="Gill Sans MT" w:cstheme="minorHAnsi"/>
          <w:color w:val="444444"/>
        </w:rPr>
        <w:t xml:space="preserve"> also </w:t>
      </w:r>
      <w:r w:rsidR="000E5788" w:rsidRPr="00DA1DB5">
        <w:rPr>
          <w:rFonts w:ascii="Gill Sans MT" w:hAnsi="Gill Sans MT" w:cstheme="minorHAnsi"/>
          <w:color w:val="444444"/>
        </w:rPr>
        <w:t xml:space="preserve">be found </w:t>
      </w:r>
      <w:r w:rsidR="000C3FDA" w:rsidRPr="00DA1DB5">
        <w:rPr>
          <w:rFonts w:ascii="Gill Sans MT" w:hAnsi="Gill Sans MT" w:cstheme="minorHAnsi"/>
          <w:color w:val="444444"/>
        </w:rPr>
        <w:t xml:space="preserve">in </w:t>
      </w:r>
      <w:r w:rsidR="00BC43E2" w:rsidRPr="00DA1DB5">
        <w:rPr>
          <w:rFonts w:ascii="Gill Sans MT" w:hAnsi="Gill Sans MT" w:cstheme="minorHAnsi"/>
          <w:color w:val="444444"/>
        </w:rPr>
        <w:t xml:space="preserve">the </w:t>
      </w:r>
      <w:hyperlink r:id="rId14" w:history="1">
        <w:r w:rsidR="000C3FDA" w:rsidRPr="00DA1DB5">
          <w:rPr>
            <w:rStyle w:val="Hyperlink"/>
            <w:rFonts w:ascii="Gill Sans MT" w:hAnsi="Gill Sans MT" w:cstheme="minorHAnsi"/>
          </w:rPr>
          <w:t>Student Handbook</w:t>
        </w:r>
      </w:hyperlink>
      <w:r w:rsidR="00BC43E2" w:rsidRPr="00DA1DB5">
        <w:rPr>
          <w:rFonts w:ascii="Gill Sans MT" w:hAnsi="Gill Sans MT" w:cstheme="minorHAnsi"/>
          <w:color w:val="444444"/>
        </w:rPr>
        <w:t>.</w:t>
      </w:r>
    </w:p>
    <w:p w14:paraId="5AE6FD19" w14:textId="5585CEB7" w:rsidR="00BC43E2" w:rsidRPr="00DA1DB5" w:rsidRDefault="00BC43E2" w:rsidP="00BC43E2">
      <w:pPr>
        <w:keepNext/>
        <w:keepLines/>
        <w:spacing w:after="120"/>
        <w:rPr>
          <w:rFonts w:ascii="Gill Sans MT" w:hAnsi="Gill Sans MT" w:cstheme="minorHAnsi"/>
          <w:color w:val="444444"/>
        </w:rPr>
      </w:pPr>
      <w:r w:rsidRPr="00DA1DB5">
        <w:rPr>
          <w:rFonts w:ascii="Gill Sans MT" w:hAnsi="Gill Sans MT" w:cstheme="minorHAnsi"/>
          <w:color w:val="444444"/>
        </w:rPr>
        <w:t>Students with Disabilities:</w:t>
      </w:r>
      <w:r w:rsidR="000C3FDA" w:rsidRPr="00DA1DB5">
        <w:rPr>
          <w:rFonts w:ascii="Gill Sans MT" w:hAnsi="Gill Sans MT" w:cstheme="minorHAnsi"/>
          <w:color w:val="444444"/>
        </w:rPr>
        <w:t xml:space="preserve"> </w:t>
      </w:r>
      <w:hyperlink r:id="rId15" w:history="1">
        <w:r w:rsidRPr="00DA1DB5">
          <w:rPr>
            <w:rStyle w:val="Hyperlink"/>
            <w:rFonts w:ascii="Gill Sans MT" w:hAnsi="Gill Sans MT" w:cstheme="minorHAnsi"/>
          </w:rPr>
          <w:t>Request Accommodations</w:t>
        </w:r>
      </w:hyperlink>
    </w:p>
    <w:p w14:paraId="6A8883B8" w14:textId="72E2C659" w:rsidR="00BC43E2" w:rsidRPr="00DA1DB5" w:rsidRDefault="00BC43E2" w:rsidP="00BC43E2">
      <w:pPr>
        <w:spacing w:after="120"/>
        <w:rPr>
          <w:rFonts w:ascii="Gill Sans MT" w:hAnsi="Gill Sans MT" w:cstheme="minorHAnsi"/>
          <w:color w:val="444444"/>
        </w:rPr>
      </w:pPr>
      <w:r w:rsidRPr="00DA1DB5">
        <w:rPr>
          <w:rFonts w:ascii="Gill Sans MT" w:hAnsi="Gill Sans MT" w:cstheme="minorHAnsi"/>
          <w:color w:val="444444"/>
        </w:rPr>
        <w:t xml:space="preserve">Course Add/Drop: </w:t>
      </w:r>
      <w:hyperlink r:id="rId16" w:history="1">
        <w:r w:rsidRPr="00DA1DB5">
          <w:rPr>
            <w:rStyle w:val="Hyperlink"/>
            <w:rFonts w:ascii="Gill Sans MT" w:hAnsi="Gill Sans MT" w:cstheme="minorHAnsi"/>
          </w:rPr>
          <w:t>Provost Add/Drop Policy</w:t>
        </w:r>
      </w:hyperlink>
    </w:p>
    <w:p w14:paraId="1232094E" w14:textId="60362D07" w:rsidR="00BC43E2" w:rsidRPr="00DA1DB5" w:rsidRDefault="00BC43E2" w:rsidP="00BC43E2">
      <w:pPr>
        <w:spacing w:after="120"/>
        <w:rPr>
          <w:rFonts w:ascii="Gill Sans MT" w:hAnsi="Gill Sans MT" w:cstheme="minorHAnsi"/>
          <w:color w:val="444444"/>
          <w:lang w:eastAsia="x-none"/>
        </w:rPr>
      </w:pPr>
      <w:r w:rsidRPr="00DA1DB5">
        <w:rPr>
          <w:rFonts w:ascii="Gill Sans MT" w:hAnsi="Gill Sans MT" w:cstheme="minorHAnsi"/>
          <w:color w:val="444444"/>
          <w:lang w:eastAsia="x-none"/>
        </w:rPr>
        <w:t xml:space="preserve">Course Withdrawal: </w:t>
      </w:r>
      <w:hyperlink r:id="rId17" w:history="1">
        <w:r w:rsidRPr="00DA1DB5">
          <w:rPr>
            <w:rStyle w:val="Hyperlink"/>
            <w:rFonts w:ascii="Gill Sans MT" w:hAnsi="Gill Sans MT" w:cstheme="minorHAnsi"/>
            <w:lang w:eastAsia="x-none"/>
          </w:rPr>
          <w:t>Provost Course Withdrawal Policy</w:t>
        </w:r>
      </w:hyperlink>
    </w:p>
    <w:p w14:paraId="4BDD9319" w14:textId="77777777" w:rsidR="00652605" w:rsidRPr="00652605" w:rsidRDefault="00652605" w:rsidP="00E64BE2">
      <w:pPr>
        <w:pBdr>
          <w:bottom w:val="single" w:sz="4" w:space="1" w:color="auto"/>
        </w:pBdr>
        <w:rPr>
          <w:rFonts w:ascii="Gill Sans MT" w:hAnsi="Gill Sans MT" w:cstheme="minorHAnsi"/>
          <w:color w:val="444444"/>
        </w:rPr>
      </w:pPr>
    </w:p>
    <w:p w14:paraId="249BB88C" w14:textId="77777777" w:rsidR="00BC43E2" w:rsidRDefault="005743AD" w:rsidP="00E64BE2">
      <w:pPr>
        <w:pBdr>
          <w:bottom w:val="single" w:sz="4" w:space="1" w:color="auto"/>
        </w:pBdr>
        <w:rPr>
          <w:rFonts w:ascii="Gill Sans MT" w:hAnsi="Gill Sans MT" w:cstheme="minorHAnsi"/>
          <w:i/>
          <w:color w:val="444444"/>
        </w:rPr>
      </w:pPr>
      <w:r w:rsidRPr="00DA1DB5">
        <w:rPr>
          <w:rFonts w:ascii="Gill Sans MT" w:hAnsi="Gill Sans MT" w:cstheme="minorHAnsi"/>
          <w:b/>
          <w:i/>
          <w:color w:val="444444"/>
        </w:rPr>
        <w:t>Course Change Policy</w:t>
      </w:r>
      <w:r w:rsidR="004077A3" w:rsidRPr="00DA1DB5">
        <w:rPr>
          <w:rFonts w:ascii="Gill Sans MT" w:hAnsi="Gill Sans MT" w:cstheme="minorHAnsi"/>
          <w:b/>
          <w:i/>
          <w:color w:val="444444"/>
        </w:rPr>
        <w:t>:</w:t>
      </w:r>
      <w:r w:rsidR="004077A3" w:rsidRPr="00DA1DB5">
        <w:rPr>
          <w:rFonts w:ascii="Gill Sans MT" w:hAnsi="Gill Sans MT" w:cstheme="minorHAnsi"/>
          <w:i/>
          <w:color w:val="444444"/>
        </w:rPr>
        <w:t xml:space="preserve"> </w:t>
      </w:r>
      <w:r w:rsidR="00376271" w:rsidRPr="00DA1DB5">
        <w:rPr>
          <w:rFonts w:ascii="Gill Sans MT" w:hAnsi="Gill Sans MT" w:cstheme="minorHAnsi"/>
          <w:i/>
          <w:color w:val="444444"/>
        </w:rPr>
        <w:t>F</w:t>
      </w:r>
      <w:r w:rsidRPr="00DA1DB5">
        <w:rPr>
          <w:rFonts w:ascii="Gill Sans MT" w:hAnsi="Gill Sans MT" w:cstheme="minorHAnsi"/>
          <w:i/>
          <w:color w:val="444444"/>
        </w:rPr>
        <w:t>aculty member</w:t>
      </w:r>
      <w:r w:rsidR="00376271" w:rsidRPr="00DA1DB5">
        <w:rPr>
          <w:rFonts w:ascii="Gill Sans MT" w:hAnsi="Gill Sans MT" w:cstheme="minorHAnsi"/>
          <w:i/>
          <w:color w:val="444444"/>
        </w:rPr>
        <w:t>s</w:t>
      </w:r>
      <w:r w:rsidRPr="00DA1DB5">
        <w:rPr>
          <w:rFonts w:ascii="Gill Sans MT" w:hAnsi="Gill Sans MT" w:cstheme="minorHAnsi"/>
          <w:i/>
          <w:color w:val="444444"/>
        </w:rPr>
        <w:t xml:space="preserve"> </w:t>
      </w:r>
      <w:r w:rsidR="00376271" w:rsidRPr="00DA1DB5">
        <w:rPr>
          <w:rFonts w:ascii="Gill Sans MT" w:hAnsi="Gill Sans MT" w:cstheme="minorHAnsi"/>
          <w:i/>
          <w:color w:val="444444"/>
        </w:rPr>
        <w:t xml:space="preserve">reserve the </w:t>
      </w:r>
      <w:r w:rsidR="00AE688A" w:rsidRPr="00DA1DB5">
        <w:rPr>
          <w:rFonts w:ascii="Gill Sans MT" w:hAnsi="Gill Sans MT" w:cstheme="minorHAnsi"/>
          <w:i/>
          <w:color w:val="444444"/>
        </w:rPr>
        <w:t>right</w:t>
      </w:r>
      <w:r w:rsidR="00376271" w:rsidRPr="00DA1DB5">
        <w:rPr>
          <w:rFonts w:ascii="Gill Sans MT" w:hAnsi="Gill Sans MT" w:cstheme="minorHAnsi"/>
          <w:i/>
          <w:color w:val="444444"/>
        </w:rPr>
        <w:t xml:space="preserve"> </w:t>
      </w:r>
      <w:r w:rsidRPr="00DA1DB5">
        <w:rPr>
          <w:rFonts w:ascii="Gill Sans MT" w:hAnsi="Gill Sans MT" w:cstheme="minorHAnsi"/>
          <w:i/>
          <w:color w:val="444444"/>
        </w:rPr>
        <w:t xml:space="preserve">to </w:t>
      </w:r>
      <w:r w:rsidR="00376271" w:rsidRPr="00DA1DB5">
        <w:rPr>
          <w:rFonts w:ascii="Gill Sans MT" w:hAnsi="Gill Sans MT" w:cstheme="minorHAnsi"/>
          <w:i/>
          <w:color w:val="444444"/>
        </w:rPr>
        <w:t xml:space="preserve">make discretionary </w:t>
      </w:r>
      <w:r w:rsidRPr="00DA1DB5">
        <w:rPr>
          <w:rFonts w:ascii="Gill Sans MT" w:hAnsi="Gill Sans MT" w:cstheme="minorHAnsi"/>
          <w:i/>
          <w:color w:val="444444"/>
        </w:rPr>
        <w:t>change</w:t>
      </w:r>
      <w:r w:rsidR="00376271" w:rsidRPr="00DA1DB5">
        <w:rPr>
          <w:rFonts w:ascii="Gill Sans MT" w:hAnsi="Gill Sans MT" w:cstheme="minorHAnsi"/>
          <w:i/>
          <w:color w:val="444444"/>
        </w:rPr>
        <w:t>s to</w:t>
      </w:r>
      <w:r w:rsidRPr="00DA1DB5">
        <w:rPr>
          <w:rFonts w:ascii="Gill Sans MT" w:hAnsi="Gill Sans MT" w:cstheme="minorHAnsi"/>
          <w:i/>
          <w:color w:val="444444"/>
        </w:rPr>
        <w:t xml:space="preserve"> the course during the term. </w:t>
      </w:r>
      <w:r w:rsidR="00BC43E2" w:rsidRPr="00DA1DB5">
        <w:rPr>
          <w:rFonts w:ascii="Gill Sans MT" w:hAnsi="Gill Sans MT" w:cstheme="minorHAnsi"/>
          <w:i/>
          <w:color w:val="444444"/>
        </w:rPr>
        <w:t xml:space="preserve">All </w:t>
      </w:r>
      <w:r w:rsidR="00376271" w:rsidRPr="00DA1DB5">
        <w:rPr>
          <w:rFonts w:ascii="Gill Sans MT" w:hAnsi="Gill Sans MT" w:cstheme="minorHAnsi"/>
          <w:i/>
          <w:color w:val="444444"/>
        </w:rPr>
        <w:t>significant</w:t>
      </w:r>
      <w:r w:rsidR="00BC43E2" w:rsidRPr="00DA1DB5">
        <w:rPr>
          <w:rFonts w:ascii="Gill Sans MT" w:hAnsi="Gill Sans MT" w:cstheme="minorHAnsi"/>
          <w:i/>
          <w:color w:val="444444"/>
        </w:rPr>
        <w:t xml:space="preserve"> changes will be provided to students in writing.</w:t>
      </w:r>
    </w:p>
    <w:p w14:paraId="6803C132" w14:textId="77777777" w:rsidR="0084665C" w:rsidRPr="0084665C" w:rsidRDefault="0084665C" w:rsidP="00E64BE2">
      <w:pPr>
        <w:pBdr>
          <w:bottom w:val="single" w:sz="4" w:space="1" w:color="auto"/>
        </w:pBdr>
        <w:rPr>
          <w:rFonts w:ascii="Gill Sans MT" w:hAnsi="Gill Sans MT" w:cstheme="minorHAnsi"/>
          <w:color w:val="444444"/>
        </w:rPr>
      </w:pPr>
    </w:p>
    <w:p w14:paraId="2F4E4041" w14:textId="77777777" w:rsidR="0084665C" w:rsidRDefault="0084665C" w:rsidP="00BC3A09">
      <w:pPr>
        <w:pStyle w:val="Heading1"/>
        <w:spacing w:before="0"/>
        <w:rPr>
          <w:rFonts w:ascii="Gill Sans MT" w:hAnsi="Gill Sans MT"/>
          <w:color w:val="002060"/>
        </w:rPr>
      </w:pPr>
    </w:p>
    <w:p w14:paraId="4F9E7982" w14:textId="77777777" w:rsidR="0008428D" w:rsidRPr="00934D59" w:rsidRDefault="0008428D" w:rsidP="00BC3A09">
      <w:pPr>
        <w:pStyle w:val="Heading1"/>
        <w:spacing w:before="0"/>
        <w:rPr>
          <w:rFonts w:ascii="Gill Sans MT" w:hAnsi="Gill Sans MT"/>
          <w:color w:val="7030A0"/>
        </w:rPr>
      </w:pPr>
      <w:r w:rsidRPr="00934D59">
        <w:rPr>
          <w:rFonts w:ascii="Gill Sans MT" w:hAnsi="Gill Sans MT"/>
          <w:color w:val="7030A0"/>
        </w:rPr>
        <w:t>Sample Rubric</w:t>
      </w:r>
    </w:p>
    <w:p w14:paraId="0DA8493F" w14:textId="77777777" w:rsidR="0008428D" w:rsidRPr="0084665C" w:rsidRDefault="0008428D" w:rsidP="0005241E">
      <w:pPr>
        <w:spacing w:after="120"/>
        <w:rPr>
          <w:rFonts w:ascii="Gill Sans MT" w:hAnsi="Gill Sans MT"/>
          <w:color w:val="7030A0"/>
        </w:rPr>
      </w:pPr>
      <w:r w:rsidRPr="0084665C">
        <w:rPr>
          <w:rFonts w:ascii="Gill Sans MT" w:hAnsi="Gill Sans MT"/>
          <w:color w:val="7030A0"/>
        </w:rPr>
        <w:t>Assessment Task: Each student will make a 5-minute presentation on the changes in one community over the past 30 years. The student may focus the presentation in any way he or she wishes, but there needs to be a thesis of some sort, not just a chronological exposition. The presentation should include appropriate photographs, maps, graphs, and other visual aids for the audience.</w:t>
      </w:r>
    </w:p>
    <w:tbl>
      <w:tblPr>
        <w:tblStyle w:val="PlainTable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ercentage of points earned relative to achievement on several criteria"/>
      </w:tblPr>
      <w:tblGrid>
        <w:gridCol w:w="2250"/>
        <w:gridCol w:w="2280"/>
        <w:gridCol w:w="2280"/>
        <w:gridCol w:w="2280"/>
      </w:tblGrid>
      <w:tr w:rsidR="005C7307" w:rsidRPr="005C7307" w14:paraId="24B622C6" w14:textId="77777777" w:rsidTr="004F73FE">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250" w:type="dxa"/>
            <w:hideMark/>
          </w:tcPr>
          <w:p w14:paraId="0C0EA146" w14:textId="77777777" w:rsidR="0008428D" w:rsidRPr="005C7307" w:rsidRDefault="0008428D" w:rsidP="005C7307">
            <w:pPr>
              <w:spacing w:before="60" w:after="60"/>
              <w:jc w:val="left"/>
              <w:rPr>
                <w:rFonts w:ascii="Gill Sans MT" w:eastAsia="Times New Roman" w:hAnsi="Gill Sans MT" w:cs="Times New Roman"/>
                <w:b/>
                <w:i w:val="0"/>
                <w:color w:val="444444"/>
                <w:sz w:val="24"/>
              </w:rPr>
            </w:pPr>
          </w:p>
        </w:tc>
        <w:tc>
          <w:tcPr>
            <w:tcW w:w="2280" w:type="dxa"/>
            <w:hideMark/>
          </w:tcPr>
          <w:p w14:paraId="284DB46D" w14:textId="77777777" w:rsidR="0008428D" w:rsidRPr="005C7307" w:rsidRDefault="0008428D" w:rsidP="005C7307">
            <w:pPr>
              <w:spacing w:before="60" w:after="60"/>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Times New Roman"/>
                <w:b/>
                <w:i w:val="0"/>
                <w:color w:val="444444"/>
                <w:sz w:val="24"/>
              </w:rPr>
            </w:pPr>
            <w:r w:rsidRPr="005C7307">
              <w:rPr>
                <w:rFonts w:ascii="Gill Sans MT" w:eastAsia="Times New Roman" w:hAnsi="Gill Sans MT" w:cs="Times New Roman"/>
                <w:b/>
                <w:i w:val="0"/>
                <w:color w:val="444444"/>
                <w:sz w:val="24"/>
              </w:rPr>
              <w:t xml:space="preserve">Excellent </w:t>
            </w:r>
          </w:p>
        </w:tc>
        <w:tc>
          <w:tcPr>
            <w:tcW w:w="2280" w:type="dxa"/>
            <w:hideMark/>
          </w:tcPr>
          <w:p w14:paraId="480F83B4" w14:textId="77777777" w:rsidR="0008428D" w:rsidRPr="005C7307" w:rsidRDefault="0008428D" w:rsidP="005C7307">
            <w:pPr>
              <w:spacing w:before="60" w:after="60"/>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Times New Roman"/>
                <w:b/>
                <w:i w:val="0"/>
                <w:color w:val="444444"/>
                <w:sz w:val="24"/>
              </w:rPr>
            </w:pPr>
            <w:r w:rsidRPr="005C7307">
              <w:rPr>
                <w:rFonts w:ascii="Gill Sans MT" w:eastAsia="Times New Roman" w:hAnsi="Gill Sans MT" w:cs="Times New Roman"/>
                <w:b/>
                <w:i w:val="0"/>
                <w:color w:val="444444"/>
                <w:sz w:val="24"/>
              </w:rPr>
              <w:t xml:space="preserve">Competent </w:t>
            </w:r>
          </w:p>
        </w:tc>
        <w:tc>
          <w:tcPr>
            <w:tcW w:w="2280" w:type="dxa"/>
            <w:hideMark/>
          </w:tcPr>
          <w:p w14:paraId="163C5C85" w14:textId="77777777" w:rsidR="0008428D" w:rsidRPr="005C7307" w:rsidRDefault="0008428D" w:rsidP="005C7307">
            <w:pPr>
              <w:spacing w:before="60" w:after="60"/>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Times New Roman"/>
                <w:b/>
                <w:i w:val="0"/>
                <w:color w:val="444444"/>
                <w:sz w:val="24"/>
              </w:rPr>
            </w:pPr>
            <w:r w:rsidRPr="005C7307">
              <w:rPr>
                <w:rFonts w:ascii="Gill Sans MT" w:eastAsia="Times New Roman" w:hAnsi="Gill Sans MT" w:cs="Times New Roman"/>
                <w:b/>
                <w:i w:val="0"/>
                <w:color w:val="444444"/>
                <w:sz w:val="24"/>
              </w:rPr>
              <w:t xml:space="preserve">Needs work </w:t>
            </w:r>
          </w:p>
        </w:tc>
      </w:tr>
      <w:tr w:rsidR="005C7307" w:rsidRPr="005C7307" w14:paraId="15244582" w14:textId="77777777" w:rsidTr="004F73F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0" w:type="dxa"/>
            <w:hideMark/>
          </w:tcPr>
          <w:p w14:paraId="2F16A917" w14:textId="77777777" w:rsidR="00DA2C3B" w:rsidRDefault="0008428D" w:rsidP="005C7307">
            <w:pPr>
              <w:spacing w:before="60" w:after="60"/>
              <w:jc w:val="left"/>
              <w:rPr>
                <w:rFonts w:ascii="Gill Sans MT" w:eastAsia="Times New Roman" w:hAnsi="Gill Sans MT" w:cs="Times New Roman"/>
                <w:b/>
                <w:i w:val="0"/>
                <w:color w:val="444444"/>
                <w:sz w:val="24"/>
              </w:rPr>
            </w:pPr>
            <w:r w:rsidRPr="005C7307">
              <w:rPr>
                <w:rFonts w:ascii="Gill Sans MT" w:eastAsia="Times New Roman" w:hAnsi="Gill Sans MT" w:cs="Times New Roman"/>
                <w:b/>
                <w:i w:val="0"/>
                <w:color w:val="444444"/>
                <w:sz w:val="24"/>
              </w:rPr>
              <w:t>Knowledge/</w:t>
            </w:r>
          </w:p>
          <w:p w14:paraId="1D7BDD57" w14:textId="13619C84" w:rsidR="00DA2C3B" w:rsidRDefault="00DA2C3B" w:rsidP="005C7307">
            <w:pPr>
              <w:spacing w:before="60" w:after="60"/>
              <w:jc w:val="left"/>
              <w:rPr>
                <w:rFonts w:ascii="Gill Sans MT" w:eastAsia="Times New Roman" w:hAnsi="Gill Sans MT" w:cs="Times New Roman"/>
                <w:b/>
                <w:i w:val="0"/>
                <w:color w:val="444444"/>
                <w:sz w:val="24"/>
              </w:rPr>
            </w:pPr>
            <w:r>
              <w:rPr>
                <w:rFonts w:ascii="Gill Sans MT" w:eastAsia="Times New Roman" w:hAnsi="Gill Sans MT" w:cs="Times New Roman"/>
                <w:b/>
                <w:i w:val="0"/>
                <w:color w:val="444444"/>
                <w:sz w:val="24"/>
              </w:rPr>
              <w:t>understanding</w:t>
            </w:r>
          </w:p>
          <w:p w14:paraId="7A60D234" w14:textId="72BF7232" w:rsidR="0008428D" w:rsidRPr="005C7307" w:rsidRDefault="00DA2C3B" w:rsidP="005C7307">
            <w:pPr>
              <w:spacing w:before="60" w:after="60"/>
              <w:jc w:val="left"/>
              <w:rPr>
                <w:rFonts w:ascii="Gill Sans MT" w:eastAsia="Times New Roman" w:hAnsi="Gill Sans MT" w:cs="Times New Roman"/>
                <w:b/>
                <w:i w:val="0"/>
                <w:color w:val="444444"/>
                <w:sz w:val="24"/>
              </w:rPr>
            </w:pPr>
            <w:r>
              <w:rPr>
                <w:rFonts w:ascii="Gill Sans MT" w:eastAsia="Times New Roman" w:hAnsi="Gill Sans MT" w:cs="Times New Roman"/>
                <w:b/>
                <w:i w:val="0"/>
                <w:color w:val="444444"/>
                <w:sz w:val="24"/>
              </w:rPr>
              <w:t>(</w:t>
            </w:r>
            <w:r w:rsidR="0008428D" w:rsidRPr="005C7307">
              <w:rPr>
                <w:rFonts w:ascii="Gill Sans MT" w:eastAsia="Times New Roman" w:hAnsi="Gill Sans MT" w:cs="Times New Roman"/>
                <w:b/>
                <w:i w:val="0"/>
                <w:color w:val="444444"/>
                <w:sz w:val="24"/>
              </w:rPr>
              <w:t>20%</w:t>
            </w:r>
            <w:r>
              <w:rPr>
                <w:rFonts w:ascii="Gill Sans MT" w:eastAsia="Times New Roman" w:hAnsi="Gill Sans MT" w:cs="Times New Roman"/>
                <w:b/>
                <w:i w:val="0"/>
                <w:color w:val="444444"/>
                <w:sz w:val="24"/>
              </w:rPr>
              <w:t>)</w:t>
            </w:r>
          </w:p>
        </w:tc>
        <w:tc>
          <w:tcPr>
            <w:tcW w:w="2280" w:type="dxa"/>
            <w:hideMark/>
          </w:tcPr>
          <w:p w14:paraId="6F6D11A5" w14:textId="77777777" w:rsidR="0008428D" w:rsidRPr="005C7307" w:rsidRDefault="0008428D" w:rsidP="005C7307">
            <w:pPr>
              <w:spacing w:before="60" w:after="6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color w:val="444444"/>
              </w:rPr>
            </w:pPr>
            <w:r w:rsidRPr="005C7307">
              <w:rPr>
                <w:rFonts w:ascii="Gill Sans MT" w:eastAsia="Times New Roman" w:hAnsi="Gill Sans MT" w:cs="Times New Roman"/>
                <w:color w:val="444444"/>
              </w:rPr>
              <w:t xml:space="preserve">The presentation demonstrates a depth of historical understanding by using relevant and accurate detail. Research is thorough and goes beyond what was presented in class or in the assigned texts. </w:t>
            </w:r>
          </w:p>
        </w:tc>
        <w:tc>
          <w:tcPr>
            <w:tcW w:w="2280" w:type="dxa"/>
            <w:hideMark/>
          </w:tcPr>
          <w:p w14:paraId="464AD16A" w14:textId="77777777" w:rsidR="0008428D" w:rsidRPr="005C7307" w:rsidRDefault="0008428D" w:rsidP="005C7307">
            <w:pPr>
              <w:spacing w:before="60" w:after="6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color w:val="444444"/>
              </w:rPr>
            </w:pPr>
            <w:r w:rsidRPr="005C7307">
              <w:rPr>
                <w:rFonts w:ascii="Gill Sans MT" w:eastAsia="Times New Roman" w:hAnsi="Gill Sans MT" w:cs="Times New Roman"/>
                <w:color w:val="444444"/>
              </w:rPr>
              <w:t xml:space="preserve">The presentation uses knowledge that is generally accurate with only minor inaccuracies and that is generally relevant to the student's thesis. Research is adequate but does not go much beyond what was presented in class or in the assigned text. </w:t>
            </w:r>
          </w:p>
        </w:tc>
        <w:tc>
          <w:tcPr>
            <w:tcW w:w="2280" w:type="dxa"/>
            <w:hideMark/>
          </w:tcPr>
          <w:p w14:paraId="3F50ADB1" w14:textId="77777777" w:rsidR="0008428D" w:rsidRPr="005C7307" w:rsidRDefault="0008428D" w:rsidP="005C7307">
            <w:pPr>
              <w:spacing w:before="60" w:after="6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color w:val="444444"/>
              </w:rPr>
            </w:pPr>
            <w:r w:rsidRPr="005C7307">
              <w:rPr>
                <w:rFonts w:ascii="Gill Sans MT" w:eastAsia="Times New Roman" w:hAnsi="Gill Sans MT" w:cs="Times New Roman"/>
                <w:color w:val="444444"/>
              </w:rPr>
              <w:t xml:space="preserve">The presentation uses little relevant or accurate information, not even that which was presented in class or in the assigned texts. Little or no research is apparent. </w:t>
            </w:r>
          </w:p>
        </w:tc>
      </w:tr>
      <w:tr w:rsidR="005C7307" w:rsidRPr="005C7307" w14:paraId="2E3C6AE6" w14:textId="77777777" w:rsidTr="004F73FE">
        <w:trPr>
          <w:cantSplit/>
        </w:trPr>
        <w:tc>
          <w:tcPr>
            <w:cnfStyle w:val="001000000000" w:firstRow="0" w:lastRow="0" w:firstColumn="1" w:lastColumn="0" w:oddVBand="0" w:evenVBand="0" w:oddHBand="0" w:evenHBand="0" w:firstRowFirstColumn="0" w:firstRowLastColumn="0" w:lastRowFirstColumn="0" w:lastRowLastColumn="0"/>
            <w:tcW w:w="2250" w:type="dxa"/>
            <w:hideMark/>
          </w:tcPr>
          <w:p w14:paraId="2B8B366A" w14:textId="303C3239" w:rsidR="0008428D" w:rsidRPr="005C7307" w:rsidRDefault="0008428D" w:rsidP="005C7307">
            <w:pPr>
              <w:spacing w:before="60" w:after="60"/>
              <w:jc w:val="left"/>
              <w:rPr>
                <w:rFonts w:ascii="Gill Sans MT" w:eastAsia="Times New Roman" w:hAnsi="Gill Sans MT" w:cs="Times New Roman"/>
                <w:b/>
                <w:i w:val="0"/>
                <w:color w:val="444444"/>
                <w:sz w:val="24"/>
              </w:rPr>
            </w:pPr>
            <w:r w:rsidRPr="005C7307">
              <w:rPr>
                <w:rFonts w:ascii="Gill Sans MT" w:eastAsia="Times New Roman" w:hAnsi="Gill Sans MT" w:cs="Times New Roman"/>
                <w:b/>
                <w:i w:val="0"/>
                <w:color w:val="444444"/>
                <w:sz w:val="24"/>
              </w:rPr>
              <w:lastRenderedPageBreak/>
              <w:t xml:space="preserve">Thinking/inquiry </w:t>
            </w:r>
            <w:r w:rsidRPr="005C7307">
              <w:rPr>
                <w:rFonts w:ascii="Gill Sans MT" w:eastAsia="Times New Roman" w:hAnsi="Gill Sans MT" w:cs="Times New Roman"/>
                <w:b/>
                <w:i w:val="0"/>
                <w:color w:val="444444"/>
                <w:sz w:val="24"/>
              </w:rPr>
              <w:br/>
            </w:r>
            <w:r w:rsidR="00DA2C3B">
              <w:rPr>
                <w:rFonts w:ascii="Gill Sans MT" w:eastAsia="Times New Roman" w:hAnsi="Gill Sans MT" w:cs="Times New Roman"/>
                <w:b/>
                <w:i w:val="0"/>
                <w:color w:val="444444"/>
                <w:sz w:val="24"/>
              </w:rPr>
              <w:t>(</w:t>
            </w:r>
            <w:r w:rsidRPr="005C7307">
              <w:rPr>
                <w:rFonts w:ascii="Gill Sans MT" w:eastAsia="Times New Roman" w:hAnsi="Gill Sans MT" w:cs="Times New Roman"/>
                <w:b/>
                <w:i w:val="0"/>
                <w:color w:val="444444"/>
                <w:sz w:val="24"/>
              </w:rPr>
              <w:t>30%</w:t>
            </w:r>
            <w:r w:rsidR="00DA2C3B">
              <w:rPr>
                <w:rFonts w:ascii="Gill Sans MT" w:eastAsia="Times New Roman" w:hAnsi="Gill Sans MT" w:cs="Times New Roman"/>
                <w:b/>
                <w:i w:val="0"/>
                <w:color w:val="444444"/>
                <w:sz w:val="24"/>
              </w:rPr>
              <w:t>)</w:t>
            </w:r>
            <w:r w:rsidRPr="005C7307">
              <w:rPr>
                <w:rFonts w:ascii="Gill Sans MT" w:eastAsia="Times New Roman" w:hAnsi="Gill Sans MT" w:cs="Times New Roman"/>
                <w:b/>
                <w:i w:val="0"/>
                <w:color w:val="444444"/>
                <w:sz w:val="24"/>
              </w:rPr>
              <w:t xml:space="preserve"> </w:t>
            </w:r>
          </w:p>
        </w:tc>
        <w:tc>
          <w:tcPr>
            <w:tcW w:w="2280" w:type="dxa"/>
            <w:hideMark/>
          </w:tcPr>
          <w:p w14:paraId="16B33E1A" w14:textId="77777777" w:rsidR="0008428D" w:rsidRPr="005C7307" w:rsidRDefault="0008428D" w:rsidP="005C7307">
            <w:pPr>
              <w:spacing w:before="60" w:after="60"/>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Times New Roman"/>
                <w:color w:val="444444"/>
              </w:rPr>
            </w:pPr>
            <w:r w:rsidRPr="005C7307">
              <w:rPr>
                <w:rFonts w:ascii="Gill Sans MT" w:eastAsia="Times New Roman" w:hAnsi="Gill Sans MT" w:cs="Times New Roman"/>
                <w:color w:val="444444"/>
              </w:rPr>
              <w:t xml:space="preserve">The presentation is centered around a thesis, which shows a highly developed awareness of historiographic or social issues and a high level of conceptual ability. </w:t>
            </w:r>
          </w:p>
        </w:tc>
        <w:tc>
          <w:tcPr>
            <w:tcW w:w="2280" w:type="dxa"/>
            <w:hideMark/>
          </w:tcPr>
          <w:p w14:paraId="75622AC2" w14:textId="77777777" w:rsidR="0008428D" w:rsidRPr="005C7307" w:rsidRDefault="0008428D" w:rsidP="005C7307">
            <w:pPr>
              <w:spacing w:before="60" w:after="60"/>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Times New Roman"/>
                <w:color w:val="444444"/>
              </w:rPr>
            </w:pPr>
            <w:r w:rsidRPr="005C7307">
              <w:rPr>
                <w:rFonts w:ascii="Gill Sans MT" w:eastAsia="Times New Roman" w:hAnsi="Gill Sans MT" w:cs="Times New Roman"/>
                <w:color w:val="444444"/>
              </w:rPr>
              <w:t xml:space="preserve">The presentation shows an analytical structure and a central thesis, but the analysis is not always fully developed or linked to the thesis. </w:t>
            </w:r>
          </w:p>
        </w:tc>
        <w:tc>
          <w:tcPr>
            <w:tcW w:w="2280" w:type="dxa"/>
            <w:hideMark/>
          </w:tcPr>
          <w:p w14:paraId="520F40F9" w14:textId="77777777" w:rsidR="0008428D" w:rsidRPr="005C7307" w:rsidRDefault="0008428D" w:rsidP="005C7307">
            <w:pPr>
              <w:spacing w:before="60" w:after="60"/>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Times New Roman"/>
                <w:color w:val="444444"/>
              </w:rPr>
            </w:pPr>
            <w:r w:rsidRPr="005C7307">
              <w:rPr>
                <w:rFonts w:ascii="Gill Sans MT" w:eastAsia="Times New Roman" w:hAnsi="Gill Sans MT" w:cs="Times New Roman"/>
                <w:color w:val="444444"/>
              </w:rPr>
              <w:t xml:space="preserve">The presentation shows no analytical structure and no central thesis. </w:t>
            </w:r>
          </w:p>
        </w:tc>
      </w:tr>
      <w:tr w:rsidR="005C7307" w:rsidRPr="005C7307" w14:paraId="5834449D" w14:textId="77777777" w:rsidTr="004F73F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0" w:type="dxa"/>
            <w:hideMark/>
          </w:tcPr>
          <w:p w14:paraId="5EDDB63F" w14:textId="4F4E95DF" w:rsidR="0008428D" w:rsidRPr="005C7307" w:rsidRDefault="0008428D" w:rsidP="005C7307">
            <w:pPr>
              <w:spacing w:before="60" w:after="60"/>
              <w:jc w:val="left"/>
              <w:rPr>
                <w:rFonts w:ascii="Gill Sans MT" w:eastAsia="Times New Roman" w:hAnsi="Gill Sans MT" w:cs="Times New Roman"/>
                <w:b/>
                <w:i w:val="0"/>
                <w:color w:val="444444"/>
                <w:sz w:val="24"/>
              </w:rPr>
            </w:pPr>
            <w:r w:rsidRPr="005C7307">
              <w:rPr>
                <w:rFonts w:ascii="Gill Sans MT" w:eastAsia="Times New Roman" w:hAnsi="Gill Sans MT" w:cs="Times New Roman"/>
                <w:b/>
                <w:i w:val="0"/>
                <w:color w:val="444444"/>
                <w:sz w:val="24"/>
              </w:rPr>
              <w:t xml:space="preserve">Communication </w:t>
            </w:r>
            <w:r w:rsidRPr="005C7307">
              <w:rPr>
                <w:rFonts w:ascii="Gill Sans MT" w:eastAsia="Times New Roman" w:hAnsi="Gill Sans MT" w:cs="Times New Roman"/>
                <w:b/>
                <w:i w:val="0"/>
                <w:color w:val="444444"/>
                <w:sz w:val="24"/>
              </w:rPr>
              <w:br/>
            </w:r>
            <w:r w:rsidR="00DA2C3B">
              <w:rPr>
                <w:rFonts w:ascii="Gill Sans MT" w:eastAsia="Times New Roman" w:hAnsi="Gill Sans MT" w:cs="Times New Roman"/>
                <w:b/>
                <w:i w:val="0"/>
                <w:color w:val="444444"/>
                <w:sz w:val="24"/>
              </w:rPr>
              <w:t>(</w:t>
            </w:r>
            <w:r w:rsidRPr="005C7307">
              <w:rPr>
                <w:rFonts w:ascii="Gill Sans MT" w:eastAsia="Times New Roman" w:hAnsi="Gill Sans MT" w:cs="Times New Roman"/>
                <w:b/>
                <w:i w:val="0"/>
                <w:color w:val="444444"/>
                <w:sz w:val="24"/>
              </w:rPr>
              <w:t>20%</w:t>
            </w:r>
            <w:r w:rsidR="00DA2C3B">
              <w:rPr>
                <w:rFonts w:ascii="Gill Sans MT" w:eastAsia="Times New Roman" w:hAnsi="Gill Sans MT" w:cs="Times New Roman"/>
                <w:b/>
                <w:i w:val="0"/>
                <w:color w:val="444444"/>
                <w:sz w:val="24"/>
              </w:rPr>
              <w:t>)</w:t>
            </w:r>
          </w:p>
        </w:tc>
        <w:tc>
          <w:tcPr>
            <w:tcW w:w="2280" w:type="dxa"/>
            <w:hideMark/>
          </w:tcPr>
          <w:p w14:paraId="7AA56DAB" w14:textId="77777777" w:rsidR="0008428D" w:rsidRPr="005C7307" w:rsidRDefault="0008428D" w:rsidP="005C7307">
            <w:pPr>
              <w:spacing w:before="60" w:after="6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color w:val="444444"/>
              </w:rPr>
            </w:pPr>
            <w:r w:rsidRPr="005C7307">
              <w:rPr>
                <w:rFonts w:ascii="Gill Sans MT" w:eastAsia="Times New Roman" w:hAnsi="Gill Sans MT" w:cs="Times New Roman"/>
                <w:color w:val="444444"/>
              </w:rPr>
              <w:t xml:space="preserve">The presentation is imaginative and effective in conveying ideas to the audience. The presenter responds effectively to audience reactions and questions. </w:t>
            </w:r>
          </w:p>
        </w:tc>
        <w:tc>
          <w:tcPr>
            <w:tcW w:w="2280" w:type="dxa"/>
            <w:hideMark/>
          </w:tcPr>
          <w:p w14:paraId="376D30B5" w14:textId="3DA5E9E8" w:rsidR="0008428D" w:rsidRPr="005C7307" w:rsidRDefault="0008428D" w:rsidP="005C7307">
            <w:pPr>
              <w:spacing w:before="60" w:after="6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color w:val="444444"/>
              </w:rPr>
            </w:pPr>
            <w:r w:rsidRPr="005C7307">
              <w:rPr>
                <w:rFonts w:ascii="Gill Sans MT" w:eastAsia="Times New Roman" w:hAnsi="Gill Sans MT" w:cs="Times New Roman"/>
                <w:color w:val="444444"/>
              </w:rPr>
              <w:t xml:space="preserve">Presentation techniques used are effective in conveying main ideas, but they are a bit </w:t>
            </w:r>
            <w:r w:rsidR="00EC7CEB" w:rsidRPr="005C7307">
              <w:rPr>
                <w:rFonts w:ascii="Gill Sans MT" w:eastAsia="Times New Roman" w:hAnsi="Gill Sans MT" w:cs="Times New Roman"/>
                <w:color w:val="444444"/>
              </w:rPr>
              <w:t xml:space="preserve">unimaginative. </w:t>
            </w:r>
            <w:r w:rsidRPr="005C7307">
              <w:rPr>
                <w:rFonts w:ascii="Gill Sans MT" w:eastAsia="Times New Roman" w:hAnsi="Gill Sans MT" w:cs="Times New Roman"/>
                <w:color w:val="444444"/>
              </w:rPr>
              <w:t xml:space="preserve">Some questions from the audience remain unanswered. </w:t>
            </w:r>
          </w:p>
        </w:tc>
        <w:tc>
          <w:tcPr>
            <w:tcW w:w="2280" w:type="dxa"/>
            <w:hideMark/>
          </w:tcPr>
          <w:p w14:paraId="72F265B2" w14:textId="77777777" w:rsidR="0008428D" w:rsidRPr="005C7307" w:rsidRDefault="0008428D" w:rsidP="005C7307">
            <w:pPr>
              <w:spacing w:before="60" w:after="6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color w:val="444444"/>
              </w:rPr>
            </w:pPr>
            <w:r w:rsidRPr="005C7307">
              <w:rPr>
                <w:rFonts w:ascii="Gill Sans MT" w:eastAsia="Times New Roman" w:hAnsi="Gill Sans MT" w:cs="Times New Roman"/>
                <w:color w:val="444444"/>
              </w:rPr>
              <w:t xml:space="preserve">The presentation fails to capture the interest of the audience and/or is confusing in what is to be communicated. </w:t>
            </w:r>
          </w:p>
        </w:tc>
      </w:tr>
      <w:tr w:rsidR="005C7307" w:rsidRPr="005C7307" w14:paraId="64505EAA" w14:textId="77777777" w:rsidTr="004F73FE">
        <w:trPr>
          <w:cantSplit/>
        </w:trPr>
        <w:tc>
          <w:tcPr>
            <w:cnfStyle w:val="001000000000" w:firstRow="0" w:lastRow="0" w:firstColumn="1" w:lastColumn="0" w:oddVBand="0" w:evenVBand="0" w:oddHBand="0" w:evenHBand="0" w:firstRowFirstColumn="0" w:firstRowLastColumn="0" w:lastRowFirstColumn="0" w:lastRowLastColumn="0"/>
            <w:tcW w:w="2250" w:type="dxa"/>
            <w:hideMark/>
          </w:tcPr>
          <w:p w14:paraId="68392B0D" w14:textId="558B77E4" w:rsidR="0008428D" w:rsidRPr="005C7307" w:rsidRDefault="0008428D" w:rsidP="005C7307">
            <w:pPr>
              <w:spacing w:before="60" w:after="60"/>
              <w:jc w:val="left"/>
              <w:rPr>
                <w:rFonts w:ascii="Gill Sans MT" w:eastAsia="Times New Roman" w:hAnsi="Gill Sans MT" w:cs="Times New Roman"/>
                <w:b/>
                <w:i w:val="0"/>
                <w:color w:val="444444"/>
                <w:sz w:val="24"/>
              </w:rPr>
            </w:pPr>
            <w:r w:rsidRPr="005C7307">
              <w:rPr>
                <w:rFonts w:ascii="Gill Sans MT" w:eastAsia="Times New Roman" w:hAnsi="Gill Sans MT" w:cs="Times New Roman"/>
                <w:b/>
                <w:i w:val="0"/>
                <w:color w:val="444444"/>
                <w:sz w:val="24"/>
              </w:rPr>
              <w:t xml:space="preserve">Use of </w:t>
            </w:r>
            <w:r w:rsidRPr="005C7307">
              <w:rPr>
                <w:rFonts w:ascii="Gill Sans MT" w:eastAsia="Times New Roman" w:hAnsi="Gill Sans MT" w:cs="Times New Roman"/>
                <w:b/>
                <w:i w:val="0"/>
                <w:color w:val="444444"/>
                <w:sz w:val="24"/>
              </w:rPr>
              <w:br/>
              <w:t xml:space="preserve">visual aids </w:t>
            </w:r>
            <w:r w:rsidRPr="005C7307">
              <w:rPr>
                <w:rFonts w:ascii="Gill Sans MT" w:eastAsia="Times New Roman" w:hAnsi="Gill Sans MT" w:cs="Times New Roman"/>
                <w:b/>
                <w:i w:val="0"/>
                <w:color w:val="444444"/>
                <w:sz w:val="24"/>
              </w:rPr>
              <w:br/>
            </w:r>
            <w:r w:rsidR="00DA2C3B">
              <w:rPr>
                <w:rFonts w:ascii="Gill Sans MT" w:eastAsia="Times New Roman" w:hAnsi="Gill Sans MT" w:cs="Times New Roman"/>
                <w:b/>
                <w:i w:val="0"/>
                <w:color w:val="444444"/>
                <w:sz w:val="24"/>
              </w:rPr>
              <w:t>(</w:t>
            </w:r>
            <w:r w:rsidRPr="005C7307">
              <w:rPr>
                <w:rFonts w:ascii="Gill Sans MT" w:eastAsia="Times New Roman" w:hAnsi="Gill Sans MT" w:cs="Times New Roman"/>
                <w:b/>
                <w:i w:val="0"/>
                <w:color w:val="444444"/>
                <w:sz w:val="24"/>
              </w:rPr>
              <w:t>20%</w:t>
            </w:r>
            <w:r w:rsidR="00DA2C3B">
              <w:rPr>
                <w:rFonts w:ascii="Gill Sans MT" w:eastAsia="Times New Roman" w:hAnsi="Gill Sans MT" w:cs="Times New Roman"/>
                <w:b/>
                <w:i w:val="0"/>
                <w:color w:val="444444"/>
                <w:sz w:val="24"/>
              </w:rPr>
              <w:t>)</w:t>
            </w:r>
          </w:p>
        </w:tc>
        <w:tc>
          <w:tcPr>
            <w:tcW w:w="2280" w:type="dxa"/>
            <w:hideMark/>
          </w:tcPr>
          <w:p w14:paraId="743580C3" w14:textId="77777777" w:rsidR="0008428D" w:rsidRPr="005C7307" w:rsidRDefault="0008428D" w:rsidP="005C7307">
            <w:pPr>
              <w:spacing w:before="60" w:after="60"/>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Times New Roman"/>
                <w:color w:val="444444"/>
              </w:rPr>
            </w:pPr>
            <w:r w:rsidRPr="005C7307">
              <w:rPr>
                <w:rFonts w:ascii="Gill Sans MT" w:eastAsia="Times New Roman" w:hAnsi="Gill Sans MT" w:cs="Times New Roman"/>
                <w:color w:val="444444"/>
              </w:rPr>
              <w:t xml:space="preserve">The presentation includes appropriate and easily understood visual aids which the presenter refers to and explains at appropriate moments in the presentation. </w:t>
            </w:r>
          </w:p>
        </w:tc>
        <w:tc>
          <w:tcPr>
            <w:tcW w:w="2280" w:type="dxa"/>
            <w:hideMark/>
          </w:tcPr>
          <w:p w14:paraId="4399C063" w14:textId="77777777" w:rsidR="0008428D" w:rsidRPr="005C7307" w:rsidRDefault="0008428D" w:rsidP="005C7307">
            <w:pPr>
              <w:spacing w:before="60" w:after="60"/>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Times New Roman"/>
                <w:color w:val="444444"/>
              </w:rPr>
            </w:pPr>
            <w:r w:rsidRPr="005C7307">
              <w:rPr>
                <w:rFonts w:ascii="Gill Sans MT" w:eastAsia="Times New Roman" w:hAnsi="Gill Sans MT" w:cs="Times New Roman"/>
                <w:color w:val="444444"/>
              </w:rPr>
              <w:t xml:space="preserve">The presentation includes appropriate visual aids, but these are too few, are in a format that makes the difficult to use or understand, or the presenter does not refer to or explain them in the presentation. </w:t>
            </w:r>
          </w:p>
        </w:tc>
        <w:tc>
          <w:tcPr>
            <w:tcW w:w="2280" w:type="dxa"/>
            <w:hideMark/>
          </w:tcPr>
          <w:p w14:paraId="7C766011" w14:textId="77777777" w:rsidR="0008428D" w:rsidRPr="005C7307" w:rsidRDefault="0008428D" w:rsidP="005C7307">
            <w:pPr>
              <w:spacing w:before="60" w:after="60"/>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Times New Roman"/>
                <w:color w:val="444444"/>
              </w:rPr>
            </w:pPr>
            <w:r w:rsidRPr="005C7307">
              <w:rPr>
                <w:rFonts w:ascii="Gill Sans MT" w:eastAsia="Times New Roman" w:hAnsi="Gill Sans MT" w:cs="Times New Roman"/>
                <w:color w:val="444444"/>
              </w:rPr>
              <w:t xml:space="preserve">The presentation includes no visual aids or includes visual aids that are inappropriate or too small or messy to be understood. The presenter makes no mention of them in the presentation. </w:t>
            </w:r>
          </w:p>
        </w:tc>
      </w:tr>
      <w:tr w:rsidR="005C7307" w:rsidRPr="005C7307" w14:paraId="31C886B6" w14:textId="77777777" w:rsidTr="004F73F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0" w:type="dxa"/>
            <w:hideMark/>
          </w:tcPr>
          <w:p w14:paraId="7A4C8E93" w14:textId="66278B68" w:rsidR="0008428D" w:rsidRPr="005C7307" w:rsidRDefault="0008428D" w:rsidP="005C7307">
            <w:pPr>
              <w:spacing w:before="60" w:after="60"/>
              <w:jc w:val="left"/>
              <w:rPr>
                <w:rFonts w:ascii="Gill Sans MT" w:eastAsia="Times New Roman" w:hAnsi="Gill Sans MT" w:cs="Times New Roman"/>
                <w:b/>
                <w:i w:val="0"/>
                <w:color w:val="444444"/>
                <w:sz w:val="24"/>
              </w:rPr>
            </w:pPr>
            <w:r w:rsidRPr="005C7307">
              <w:rPr>
                <w:rFonts w:ascii="Gill Sans MT" w:eastAsia="Times New Roman" w:hAnsi="Gill Sans MT" w:cs="Times New Roman"/>
                <w:b/>
                <w:i w:val="0"/>
                <w:color w:val="444444"/>
                <w:sz w:val="24"/>
              </w:rPr>
              <w:lastRenderedPageBreak/>
              <w:t xml:space="preserve">Presentation skills </w:t>
            </w:r>
            <w:r w:rsidRPr="005C7307">
              <w:rPr>
                <w:rFonts w:ascii="Gill Sans MT" w:eastAsia="Times New Roman" w:hAnsi="Gill Sans MT" w:cs="Times New Roman"/>
                <w:b/>
                <w:i w:val="0"/>
                <w:color w:val="444444"/>
                <w:sz w:val="24"/>
              </w:rPr>
              <w:br/>
            </w:r>
            <w:r w:rsidR="00DA2C3B">
              <w:rPr>
                <w:rFonts w:ascii="Gill Sans MT" w:eastAsia="Times New Roman" w:hAnsi="Gill Sans MT" w:cs="Times New Roman"/>
                <w:b/>
                <w:i w:val="0"/>
                <w:color w:val="444444"/>
                <w:sz w:val="24"/>
              </w:rPr>
              <w:t>(</w:t>
            </w:r>
            <w:r w:rsidRPr="005C7307">
              <w:rPr>
                <w:rFonts w:ascii="Gill Sans MT" w:eastAsia="Times New Roman" w:hAnsi="Gill Sans MT" w:cs="Times New Roman"/>
                <w:b/>
                <w:i w:val="0"/>
                <w:color w:val="444444"/>
                <w:sz w:val="24"/>
              </w:rPr>
              <w:t>10%</w:t>
            </w:r>
            <w:r w:rsidR="00DA2C3B">
              <w:rPr>
                <w:rFonts w:ascii="Gill Sans MT" w:eastAsia="Times New Roman" w:hAnsi="Gill Sans MT" w:cs="Times New Roman"/>
                <w:b/>
                <w:i w:val="0"/>
                <w:color w:val="444444"/>
                <w:sz w:val="24"/>
              </w:rPr>
              <w:t>)</w:t>
            </w:r>
          </w:p>
        </w:tc>
        <w:tc>
          <w:tcPr>
            <w:tcW w:w="2280" w:type="dxa"/>
            <w:hideMark/>
          </w:tcPr>
          <w:p w14:paraId="6606900A" w14:textId="77777777" w:rsidR="0008428D" w:rsidRPr="005C7307" w:rsidRDefault="0008428D" w:rsidP="005C7307">
            <w:pPr>
              <w:spacing w:before="60" w:after="6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color w:val="444444"/>
              </w:rPr>
            </w:pPr>
            <w:r w:rsidRPr="005C7307">
              <w:rPr>
                <w:rFonts w:ascii="Gill Sans MT" w:eastAsia="Times New Roman" w:hAnsi="Gill Sans MT" w:cs="Times New Roman"/>
                <w:color w:val="444444"/>
              </w:rPr>
              <w:t xml:space="preserve">The presenter speaks clearly and loudly enough to be heard, using eye contact, a lively tone, gestures, and body language to engage the audience. </w:t>
            </w:r>
          </w:p>
        </w:tc>
        <w:tc>
          <w:tcPr>
            <w:tcW w:w="2280" w:type="dxa"/>
            <w:hideMark/>
          </w:tcPr>
          <w:p w14:paraId="24D0CC8A" w14:textId="77777777" w:rsidR="0008428D" w:rsidRPr="005C7307" w:rsidRDefault="0008428D" w:rsidP="005C7307">
            <w:pPr>
              <w:spacing w:before="60" w:after="6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color w:val="444444"/>
              </w:rPr>
            </w:pPr>
            <w:r w:rsidRPr="005C7307">
              <w:rPr>
                <w:rFonts w:ascii="Gill Sans MT" w:eastAsia="Times New Roman" w:hAnsi="Gill Sans MT" w:cs="Times New Roman"/>
                <w:color w:val="444444"/>
              </w:rPr>
              <w:t xml:space="preserve">The presenter speaks clearly and loudly enough to be heard but tends to drone or fails to use eye contact, gestures, and body language consistently or effectively at times. </w:t>
            </w:r>
          </w:p>
        </w:tc>
        <w:tc>
          <w:tcPr>
            <w:tcW w:w="2280" w:type="dxa"/>
            <w:hideMark/>
          </w:tcPr>
          <w:p w14:paraId="79439C1A" w14:textId="77777777" w:rsidR="0008428D" w:rsidRPr="005C7307" w:rsidRDefault="0008428D" w:rsidP="005C7307">
            <w:pPr>
              <w:spacing w:before="60" w:after="60"/>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Times New Roman"/>
                <w:color w:val="444444"/>
              </w:rPr>
            </w:pPr>
            <w:r w:rsidRPr="005C7307">
              <w:rPr>
                <w:rFonts w:ascii="Gill Sans MT" w:eastAsia="Times New Roman" w:hAnsi="Gill Sans MT" w:cs="Times New Roman"/>
                <w:color w:val="444444"/>
              </w:rPr>
              <w:t xml:space="preserve">The presenter cannot be heard or speaks so unclearly that she or he cannot be understood. There is no attempt to engage the audience through eye contact, gestures, or body language. </w:t>
            </w:r>
          </w:p>
        </w:tc>
      </w:tr>
    </w:tbl>
    <w:p w14:paraId="74E4B1EE" w14:textId="77777777" w:rsidR="0008428D" w:rsidRPr="005C7307" w:rsidRDefault="0008428D" w:rsidP="0008428D">
      <w:pPr>
        <w:spacing w:after="120"/>
        <w:rPr>
          <w:rFonts w:ascii="Gill Sans MT" w:hAnsi="Gill Sans MT"/>
          <w:color w:val="444444"/>
        </w:rPr>
      </w:pPr>
    </w:p>
    <w:p w14:paraId="048AF20C" w14:textId="3CA0D647" w:rsidR="0008428D" w:rsidRPr="00EC10F7" w:rsidRDefault="0008428D" w:rsidP="0008428D">
      <w:pPr>
        <w:spacing w:after="120"/>
        <w:rPr>
          <w:rFonts w:ascii="Gill Sans MT" w:hAnsi="Gill Sans MT"/>
          <w:color w:val="7030A0"/>
        </w:rPr>
      </w:pPr>
      <w:r w:rsidRPr="00EC10F7">
        <w:rPr>
          <w:rFonts w:ascii="Gill Sans MT" w:hAnsi="Gill Sans MT"/>
          <w:color w:val="7030A0"/>
        </w:rPr>
        <w:t xml:space="preserve">Adapted from </w:t>
      </w:r>
      <w:hyperlink r:id="rId18" w:history="1">
        <w:r w:rsidRPr="00EC10F7">
          <w:rPr>
            <w:rStyle w:val="Hyperlink"/>
            <w:rFonts w:ascii="Gill Sans MT" w:hAnsi="Gill Sans MT"/>
          </w:rPr>
          <w:t>Drexel Provost Rubric Development</w:t>
        </w:r>
      </w:hyperlink>
      <w:r w:rsidR="00EC10F7" w:rsidRPr="00EC10F7">
        <w:rPr>
          <w:rFonts w:ascii="Gill Sans MT" w:hAnsi="Gill Sans MT"/>
          <w:color w:val="7030A0"/>
        </w:rPr>
        <w:t>.</w:t>
      </w:r>
    </w:p>
    <w:p w14:paraId="37921A5B" w14:textId="77777777" w:rsidR="00206789" w:rsidRDefault="00206789" w:rsidP="009140EA">
      <w:pPr>
        <w:pBdr>
          <w:top w:val="single" w:sz="4" w:space="1" w:color="auto"/>
        </w:pBdr>
        <w:spacing w:after="120"/>
        <w:rPr>
          <w:rFonts w:ascii="Gill Sans MT" w:hAnsi="Gill Sans MT" w:cstheme="minorHAnsi"/>
          <w:b/>
          <w:color w:val="7030A0"/>
        </w:rPr>
      </w:pPr>
    </w:p>
    <w:p w14:paraId="78A08539" w14:textId="77777777" w:rsidR="00443C32" w:rsidRPr="006F251E" w:rsidRDefault="00443C32" w:rsidP="00206789">
      <w:pPr>
        <w:spacing w:after="120"/>
        <w:rPr>
          <w:rFonts w:ascii="Gill Sans MT" w:hAnsi="Gill Sans MT" w:cstheme="minorHAnsi"/>
          <w:b/>
          <w:color w:val="7030A0"/>
        </w:rPr>
      </w:pPr>
      <w:r w:rsidRPr="006F251E">
        <w:rPr>
          <w:rFonts w:ascii="Gill Sans MT" w:hAnsi="Gill Sans MT" w:cstheme="minorHAnsi"/>
          <w:b/>
          <w:color w:val="7030A0"/>
        </w:rPr>
        <w:t>Notes</w:t>
      </w:r>
      <w:r w:rsidR="00376271" w:rsidRPr="006F251E">
        <w:rPr>
          <w:rFonts w:ascii="Gill Sans MT" w:hAnsi="Gill Sans MT" w:cstheme="minorHAnsi"/>
          <w:b/>
          <w:color w:val="7030A0"/>
        </w:rPr>
        <w:t xml:space="preserve"> </w:t>
      </w:r>
      <w:r w:rsidR="00E75150" w:rsidRPr="006F251E">
        <w:rPr>
          <w:rFonts w:ascii="Gill Sans MT" w:hAnsi="Gill Sans MT" w:cstheme="minorHAnsi"/>
          <w:b/>
          <w:color w:val="7030A0"/>
        </w:rPr>
        <w:t xml:space="preserve">to faculty </w:t>
      </w:r>
      <w:r w:rsidR="00376271" w:rsidRPr="006F251E">
        <w:rPr>
          <w:rFonts w:ascii="Gill Sans MT" w:hAnsi="Gill Sans MT" w:cstheme="minorHAnsi"/>
          <w:b/>
          <w:color w:val="7030A0"/>
        </w:rPr>
        <w:t>about this syllabus template</w:t>
      </w:r>
      <w:r w:rsidRPr="006F251E">
        <w:rPr>
          <w:rFonts w:ascii="Gill Sans MT" w:hAnsi="Gill Sans MT" w:cstheme="minorHAnsi"/>
          <w:b/>
          <w:color w:val="7030A0"/>
        </w:rPr>
        <w:t>:</w:t>
      </w:r>
    </w:p>
    <w:p w14:paraId="4123D23E" w14:textId="32420CE9" w:rsidR="007A3990" w:rsidRPr="006F251E" w:rsidRDefault="00E14FF1" w:rsidP="00443C32">
      <w:pPr>
        <w:spacing w:after="120"/>
        <w:rPr>
          <w:rFonts w:ascii="Gill Sans MT" w:hAnsi="Gill Sans MT" w:cstheme="minorHAnsi"/>
          <w:color w:val="7030A0"/>
        </w:rPr>
      </w:pPr>
      <w:r w:rsidRPr="006F251E">
        <w:rPr>
          <w:rFonts w:ascii="Gill Sans MT" w:hAnsi="Gill Sans MT" w:cstheme="minorHAnsi"/>
          <w:color w:val="7030A0"/>
        </w:rPr>
        <w:t xml:space="preserve">This syllabus template </w:t>
      </w:r>
      <w:r w:rsidR="00DE1D5D" w:rsidRPr="006F251E">
        <w:rPr>
          <w:rFonts w:ascii="Gill Sans MT" w:hAnsi="Gill Sans MT" w:cstheme="minorHAnsi"/>
          <w:color w:val="7030A0"/>
        </w:rPr>
        <w:t xml:space="preserve">has been created using </w:t>
      </w:r>
      <w:r w:rsidR="009140EA" w:rsidRPr="006F251E">
        <w:rPr>
          <w:rFonts w:ascii="Gill Sans MT" w:hAnsi="Gill Sans MT" w:cstheme="minorHAnsi"/>
          <w:color w:val="7030A0"/>
        </w:rPr>
        <w:t>features</w:t>
      </w:r>
      <w:r w:rsidR="00DE1D5D" w:rsidRPr="006F251E">
        <w:rPr>
          <w:rFonts w:ascii="Gill Sans MT" w:hAnsi="Gill Sans MT" w:cstheme="minorHAnsi"/>
          <w:color w:val="7030A0"/>
        </w:rPr>
        <w:t xml:space="preserve"> aimed at making the document </w:t>
      </w:r>
      <w:r w:rsidR="009140EA" w:rsidRPr="006F251E">
        <w:rPr>
          <w:rFonts w:ascii="Gill Sans MT" w:hAnsi="Gill Sans MT" w:cstheme="minorHAnsi"/>
          <w:color w:val="7030A0"/>
        </w:rPr>
        <w:t xml:space="preserve">universally </w:t>
      </w:r>
      <w:r w:rsidR="00DE1D5D" w:rsidRPr="006F251E">
        <w:rPr>
          <w:rFonts w:ascii="Gill Sans MT" w:hAnsi="Gill Sans MT" w:cstheme="minorHAnsi"/>
          <w:color w:val="7030A0"/>
        </w:rPr>
        <w:t>accessible</w:t>
      </w:r>
      <w:r w:rsidR="00100478" w:rsidRPr="006F251E">
        <w:rPr>
          <w:rFonts w:ascii="Gill Sans MT" w:hAnsi="Gill Sans MT" w:cstheme="minorHAnsi"/>
          <w:color w:val="7030A0"/>
        </w:rPr>
        <w:t>,</w:t>
      </w:r>
      <w:r w:rsidR="00DE1D5D" w:rsidRPr="006F251E">
        <w:rPr>
          <w:rFonts w:ascii="Gill Sans MT" w:hAnsi="Gill Sans MT" w:cstheme="minorHAnsi"/>
          <w:color w:val="7030A0"/>
        </w:rPr>
        <w:t xml:space="preserve"> </w:t>
      </w:r>
      <w:r w:rsidR="00DE1D5D" w:rsidRPr="0084665C">
        <w:rPr>
          <w:rFonts w:ascii="Gill Sans MT" w:hAnsi="Gill Sans MT" w:cstheme="minorHAnsi"/>
          <w:color w:val="7030A0"/>
        </w:rPr>
        <w:t xml:space="preserve">including </w:t>
      </w:r>
      <w:r w:rsidR="009140EA" w:rsidRPr="0084665C">
        <w:rPr>
          <w:rFonts w:ascii="Gill Sans MT" w:hAnsi="Gill Sans MT" w:cstheme="minorHAnsi"/>
          <w:color w:val="7030A0"/>
        </w:rPr>
        <w:t>to students</w:t>
      </w:r>
      <w:r w:rsidR="009140EA" w:rsidRPr="006F251E">
        <w:rPr>
          <w:rFonts w:ascii="Gill Sans MT" w:hAnsi="Gill Sans MT" w:cstheme="minorHAnsi"/>
          <w:color w:val="7030A0"/>
        </w:rPr>
        <w:t xml:space="preserve"> </w:t>
      </w:r>
      <w:r w:rsidR="00DE1D5D" w:rsidRPr="006F251E">
        <w:rPr>
          <w:rFonts w:ascii="Gill Sans MT" w:hAnsi="Gill Sans MT" w:cstheme="minorHAnsi"/>
          <w:color w:val="7030A0"/>
        </w:rPr>
        <w:t>who use screen readers.</w:t>
      </w:r>
      <w:r w:rsidR="009140EA" w:rsidRPr="006F251E">
        <w:rPr>
          <w:rFonts w:ascii="Gill Sans MT" w:hAnsi="Gill Sans MT" w:cstheme="minorHAnsi"/>
          <w:color w:val="7030A0"/>
        </w:rPr>
        <w:t xml:space="preserve"> Features include uses of heading styles, </w:t>
      </w:r>
      <w:r w:rsidR="00100478" w:rsidRPr="006F251E">
        <w:rPr>
          <w:rFonts w:ascii="Gill Sans MT" w:hAnsi="Gill Sans MT" w:cstheme="minorHAnsi"/>
          <w:color w:val="7030A0"/>
        </w:rPr>
        <w:t>“</w:t>
      </w:r>
      <w:r w:rsidR="009140EA" w:rsidRPr="006F251E">
        <w:rPr>
          <w:rFonts w:ascii="Gill Sans MT" w:hAnsi="Gill Sans MT" w:cstheme="minorHAnsi"/>
          <w:color w:val="7030A0"/>
        </w:rPr>
        <w:t>alt text</w:t>
      </w:r>
      <w:r w:rsidR="00100478" w:rsidRPr="006F251E">
        <w:rPr>
          <w:rFonts w:ascii="Gill Sans MT" w:hAnsi="Gill Sans MT" w:cstheme="minorHAnsi"/>
          <w:color w:val="7030A0"/>
        </w:rPr>
        <w:t>”</w:t>
      </w:r>
      <w:r w:rsidR="009140EA" w:rsidRPr="006F251E">
        <w:rPr>
          <w:rFonts w:ascii="Gill Sans MT" w:hAnsi="Gill Sans MT" w:cstheme="minorHAnsi"/>
          <w:color w:val="7030A0"/>
        </w:rPr>
        <w:t xml:space="preserve"> for images, data tables with header row, meaningful description of hyperlinks, bulleted (rather than numbered) lists, </w:t>
      </w:r>
      <w:r w:rsidR="00C50D39" w:rsidRPr="006F251E">
        <w:rPr>
          <w:rFonts w:ascii="Gill Sans MT" w:hAnsi="Gill Sans MT" w:cstheme="minorHAnsi"/>
          <w:color w:val="7030A0"/>
        </w:rPr>
        <w:t>straightforward lan</w:t>
      </w:r>
      <w:r w:rsidR="0070781F" w:rsidRPr="006F251E">
        <w:rPr>
          <w:rFonts w:ascii="Gill Sans MT" w:hAnsi="Gill Sans MT" w:cstheme="minorHAnsi"/>
          <w:color w:val="7030A0"/>
        </w:rPr>
        <w:t>guage</w:t>
      </w:r>
      <w:r w:rsidR="00177B01" w:rsidRPr="006F251E">
        <w:rPr>
          <w:rFonts w:ascii="Gill Sans MT" w:hAnsi="Gill Sans MT" w:cstheme="minorHAnsi"/>
          <w:color w:val="7030A0"/>
        </w:rPr>
        <w:t>,</w:t>
      </w:r>
      <w:r w:rsidR="0070781F" w:rsidRPr="006F251E">
        <w:rPr>
          <w:rFonts w:ascii="Gill Sans MT" w:hAnsi="Gill Sans MT" w:cstheme="minorHAnsi"/>
          <w:color w:val="7030A0"/>
        </w:rPr>
        <w:t xml:space="preserve"> and easily readable font.</w:t>
      </w:r>
    </w:p>
    <w:p w14:paraId="16457C27" w14:textId="3CD594D7" w:rsidR="00C3101F" w:rsidRPr="006F251E" w:rsidRDefault="006F3E45" w:rsidP="00443C32">
      <w:pPr>
        <w:spacing w:after="120"/>
        <w:rPr>
          <w:rFonts w:ascii="Gill Sans MT" w:hAnsi="Gill Sans MT"/>
          <w:color w:val="7030A0"/>
        </w:rPr>
      </w:pPr>
      <w:r w:rsidRPr="006F251E">
        <w:rPr>
          <w:rFonts w:ascii="Gill Sans MT" w:hAnsi="Gill Sans MT"/>
          <w:color w:val="7030A0"/>
        </w:rPr>
        <w:t>This document is written in Helvetica, a</w:t>
      </w:r>
      <w:r w:rsidR="007A3990" w:rsidRPr="006F251E">
        <w:rPr>
          <w:rFonts w:ascii="Gill Sans MT" w:hAnsi="Gill Sans MT"/>
          <w:color w:val="7030A0"/>
        </w:rPr>
        <w:t xml:space="preserve"> san-serif font (font without extending features called "serifs" at the end of strokes</w:t>
      </w:r>
      <w:r w:rsidR="00213011" w:rsidRPr="006F251E">
        <w:rPr>
          <w:rFonts w:ascii="Gill Sans MT" w:hAnsi="Gill Sans MT"/>
          <w:color w:val="7030A0"/>
        </w:rPr>
        <w:t xml:space="preserve"> – see </w:t>
      </w:r>
      <w:r w:rsidR="001E7264" w:rsidRPr="006F251E">
        <w:rPr>
          <w:rFonts w:ascii="Gill Sans MT" w:hAnsi="Gill Sans MT"/>
          <w:color w:val="7030A0"/>
        </w:rPr>
        <w:t>image below</w:t>
      </w:r>
      <w:r w:rsidRPr="006F251E">
        <w:rPr>
          <w:rFonts w:ascii="Gill Sans MT" w:hAnsi="Gill Sans MT"/>
          <w:color w:val="7030A0"/>
        </w:rPr>
        <w:t>)</w:t>
      </w:r>
      <w:r w:rsidR="00146022" w:rsidRPr="006F251E">
        <w:rPr>
          <w:rFonts w:ascii="Gill Sans MT" w:hAnsi="Gill Sans MT"/>
          <w:color w:val="7030A0"/>
        </w:rPr>
        <w:t>,</w:t>
      </w:r>
      <w:r w:rsidRPr="006F251E">
        <w:rPr>
          <w:rFonts w:ascii="Gill Sans MT" w:hAnsi="Gill Sans MT"/>
          <w:color w:val="7030A0"/>
        </w:rPr>
        <w:t xml:space="preserve"> which are considered easier to read online</w:t>
      </w:r>
      <w:r w:rsidR="00213011" w:rsidRPr="006F251E">
        <w:rPr>
          <w:rFonts w:ascii="Gill Sans MT" w:hAnsi="Gill Sans MT"/>
          <w:color w:val="7030A0"/>
        </w:rPr>
        <w:t xml:space="preserve">. Other readable fonts are </w:t>
      </w:r>
      <w:r w:rsidRPr="006F251E">
        <w:rPr>
          <w:rFonts w:ascii="Gill Sans MT" w:hAnsi="Gill Sans MT"/>
          <w:color w:val="7030A0"/>
        </w:rPr>
        <w:t>Verdana, Tah</w:t>
      </w:r>
      <w:r w:rsidR="00213011" w:rsidRPr="006F251E">
        <w:rPr>
          <w:rFonts w:ascii="Gill Sans MT" w:hAnsi="Gill Sans MT"/>
          <w:color w:val="7030A0"/>
        </w:rPr>
        <w:t xml:space="preserve">oma, </w:t>
      </w:r>
      <w:r w:rsidR="00610549" w:rsidRPr="006F251E">
        <w:rPr>
          <w:rFonts w:ascii="Gill Sans MT" w:hAnsi="Gill Sans MT"/>
          <w:color w:val="7030A0"/>
        </w:rPr>
        <w:t>Trebuchet MS</w:t>
      </w:r>
      <w:r w:rsidR="009D1C58" w:rsidRPr="006F251E">
        <w:rPr>
          <w:rFonts w:ascii="Gill Sans MT" w:hAnsi="Gill Sans MT"/>
          <w:color w:val="7030A0"/>
        </w:rPr>
        <w:t>,</w:t>
      </w:r>
      <w:r w:rsidR="00610549" w:rsidRPr="006F251E">
        <w:rPr>
          <w:rFonts w:ascii="Gill Sans MT" w:hAnsi="Gill Sans MT"/>
          <w:color w:val="7030A0"/>
        </w:rPr>
        <w:t xml:space="preserve"> and Calibri</w:t>
      </w:r>
      <w:r w:rsidRPr="006F251E">
        <w:rPr>
          <w:rFonts w:ascii="Gill Sans MT" w:hAnsi="Gill Sans MT"/>
          <w:color w:val="7030A0"/>
        </w:rPr>
        <w:t>.</w:t>
      </w:r>
    </w:p>
    <w:p w14:paraId="02B89FAA" w14:textId="498E1761" w:rsidR="004F56A7" w:rsidRPr="006F251E" w:rsidRDefault="001E7264" w:rsidP="004077A3">
      <w:pPr>
        <w:rPr>
          <w:rFonts w:ascii="Gill Sans MT" w:hAnsi="Gill Sans MT" w:cstheme="minorHAnsi"/>
          <w:color w:val="7030A0"/>
        </w:rPr>
      </w:pPr>
      <w:r w:rsidRPr="006F251E">
        <w:rPr>
          <w:rFonts w:ascii="Gill Sans MT" w:hAnsi="Gill Sans MT"/>
          <w:noProof/>
          <w:color w:val="7030A0"/>
        </w:rPr>
        <w:drawing>
          <wp:inline distT="0" distB="0" distL="0" distR="0" wp14:anchorId="3425B699" wp14:editId="25DADC0F">
            <wp:extent cx="846455" cy="846455"/>
            <wp:effectExtent l="0" t="0" r="4445" b="4445"/>
            <wp:docPr id="2" name="Picture 2" descr="illustration of difference between serif and sans serif fo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ts_01.jpg"/>
                    <pic:cNvPicPr/>
                  </pic:nvPicPr>
                  <pic:blipFill>
                    <a:blip r:embed="rId19">
                      <a:extLst>
                        <a:ext uri="{28A0092B-C50C-407E-A947-70E740481C1C}">
                          <a14:useLocalDpi xmlns:a14="http://schemas.microsoft.com/office/drawing/2010/main" val="0"/>
                        </a:ext>
                      </a:extLst>
                    </a:blip>
                    <a:stretch>
                      <a:fillRect/>
                    </a:stretch>
                  </pic:blipFill>
                  <pic:spPr>
                    <a:xfrm>
                      <a:off x="0" y="0"/>
                      <a:ext cx="846455" cy="846455"/>
                    </a:xfrm>
                    <a:prstGeom prst="rect">
                      <a:avLst/>
                    </a:prstGeom>
                  </pic:spPr>
                </pic:pic>
              </a:graphicData>
            </a:graphic>
          </wp:inline>
        </w:drawing>
      </w:r>
    </w:p>
    <w:p w14:paraId="7FD1F8C6" w14:textId="77777777" w:rsidR="001E7264" w:rsidRPr="006F251E" w:rsidRDefault="001E7264" w:rsidP="004077A3">
      <w:pPr>
        <w:rPr>
          <w:rFonts w:ascii="Gill Sans MT" w:hAnsi="Gill Sans MT" w:cstheme="minorHAnsi"/>
          <w:color w:val="7030A0"/>
        </w:rPr>
      </w:pPr>
    </w:p>
    <w:p w14:paraId="3F6B200B" w14:textId="445B9F7D" w:rsidR="00B4730E" w:rsidRDefault="00B4730E" w:rsidP="00826AA2">
      <w:pPr>
        <w:spacing w:before="120"/>
        <w:rPr>
          <w:rFonts w:ascii="Gill Sans MT" w:hAnsi="Gill Sans MT" w:cstheme="minorHAnsi"/>
          <w:color w:val="7030A0"/>
        </w:rPr>
      </w:pPr>
      <w:r>
        <w:rPr>
          <w:rFonts w:ascii="Gill Sans MT" w:hAnsi="Gill Sans MT" w:cstheme="minorHAnsi"/>
          <w:color w:val="7030A0"/>
        </w:rPr>
        <w:t>Please keep writing voice consistent. (e.g., Use “you” instead of “student” throughout entire document.</w:t>
      </w:r>
      <w:r w:rsidR="00A535FD">
        <w:rPr>
          <w:rFonts w:ascii="Gill Sans MT" w:hAnsi="Gill Sans MT" w:cstheme="minorHAnsi"/>
          <w:color w:val="7030A0"/>
        </w:rPr>
        <w:t xml:space="preserve"> This </w:t>
      </w:r>
      <w:r w:rsidR="001C7726">
        <w:rPr>
          <w:rFonts w:ascii="Gill Sans MT" w:hAnsi="Gill Sans MT" w:cstheme="minorHAnsi"/>
          <w:color w:val="7030A0"/>
        </w:rPr>
        <w:t>writing voice is also more personal for the student.</w:t>
      </w:r>
      <w:r>
        <w:rPr>
          <w:rFonts w:ascii="Gill Sans MT" w:hAnsi="Gill Sans MT" w:cstheme="minorHAnsi"/>
          <w:color w:val="7030A0"/>
        </w:rPr>
        <w:t>)</w:t>
      </w:r>
    </w:p>
    <w:p w14:paraId="3541B0BB" w14:textId="77777777" w:rsidR="00443C32" w:rsidRPr="006F251E" w:rsidRDefault="00826AA2" w:rsidP="00826AA2">
      <w:pPr>
        <w:spacing w:before="120"/>
        <w:rPr>
          <w:rFonts w:ascii="Gill Sans MT" w:hAnsi="Gill Sans MT" w:cstheme="minorHAnsi"/>
          <w:color w:val="000000" w:themeColor="text1"/>
        </w:rPr>
      </w:pPr>
      <w:r w:rsidRPr="006F251E">
        <w:rPr>
          <w:rFonts w:ascii="Gill Sans MT" w:hAnsi="Gill Sans MT" w:cstheme="minorHAnsi"/>
          <w:color w:val="7030A0"/>
        </w:rPr>
        <w:t xml:space="preserve">Drexel </w:t>
      </w:r>
      <w:r w:rsidR="008C7C19" w:rsidRPr="006F251E">
        <w:rPr>
          <w:rFonts w:ascii="Gill Sans MT" w:hAnsi="Gill Sans MT" w:cstheme="minorHAnsi"/>
          <w:color w:val="7030A0"/>
        </w:rPr>
        <w:t xml:space="preserve">Inspire provides </w:t>
      </w:r>
      <w:r w:rsidR="00204E52" w:rsidRPr="006F251E">
        <w:rPr>
          <w:rFonts w:ascii="Gill Sans MT" w:hAnsi="Gill Sans MT" w:cstheme="minorHAnsi"/>
          <w:color w:val="7030A0"/>
        </w:rPr>
        <w:t>guidance</w:t>
      </w:r>
      <w:r w:rsidR="0079121F" w:rsidRPr="006F251E">
        <w:rPr>
          <w:rFonts w:ascii="Gill Sans MT" w:hAnsi="Gill Sans MT" w:cstheme="minorHAnsi"/>
          <w:color w:val="7030A0"/>
        </w:rPr>
        <w:t xml:space="preserve"> </w:t>
      </w:r>
      <w:r w:rsidRPr="006F251E">
        <w:rPr>
          <w:rFonts w:ascii="Gill Sans MT" w:hAnsi="Gill Sans MT" w:cstheme="minorHAnsi"/>
          <w:color w:val="7030A0"/>
        </w:rPr>
        <w:t xml:space="preserve">to help </w:t>
      </w:r>
      <w:hyperlink r:id="rId20" w:history="1">
        <w:r w:rsidR="008C7C19" w:rsidRPr="006F251E">
          <w:rPr>
            <w:rStyle w:val="Hyperlink"/>
            <w:rFonts w:ascii="Gill Sans MT" w:hAnsi="Gill Sans MT" w:cstheme="minorHAnsi"/>
          </w:rPr>
          <w:t xml:space="preserve">make your </w:t>
        </w:r>
        <w:r w:rsidR="0079121F" w:rsidRPr="006F251E">
          <w:rPr>
            <w:rStyle w:val="Hyperlink"/>
            <w:rFonts w:ascii="Gill Sans MT" w:hAnsi="Gill Sans MT" w:cstheme="minorHAnsi"/>
          </w:rPr>
          <w:t>co</w:t>
        </w:r>
        <w:r w:rsidR="008C7C19" w:rsidRPr="006F251E">
          <w:rPr>
            <w:rStyle w:val="Hyperlink"/>
            <w:rFonts w:ascii="Gill Sans MT" w:hAnsi="Gill Sans MT" w:cstheme="minorHAnsi"/>
          </w:rPr>
          <w:t>urse accessible</w:t>
        </w:r>
      </w:hyperlink>
      <w:r w:rsidR="008C7C19" w:rsidRPr="006F251E">
        <w:rPr>
          <w:rFonts w:ascii="Gill Sans MT" w:hAnsi="Gill Sans MT" w:cstheme="minorHAnsi"/>
          <w:color w:val="000000" w:themeColor="text1"/>
        </w:rPr>
        <w:t>.</w:t>
      </w:r>
    </w:p>
    <w:sectPr w:rsidR="00443C32" w:rsidRPr="006F251E" w:rsidSect="009F0A51">
      <w:headerReference w:type="default" r:id="rId21"/>
      <w:footerReference w:type="even"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7C0F0" w14:textId="77777777" w:rsidR="00BA57AC" w:rsidRDefault="00BA57AC" w:rsidP="00FA1DA9">
      <w:r>
        <w:separator/>
      </w:r>
    </w:p>
  </w:endnote>
  <w:endnote w:type="continuationSeparator" w:id="0">
    <w:p w14:paraId="1FF41615" w14:textId="77777777" w:rsidR="00BA57AC" w:rsidRDefault="00BA57AC" w:rsidP="00FA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38032060"/>
      <w:docPartObj>
        <w:docPartGallery w:val="Page Numbers (Bottom of Page)"/>
        <w:docPartUnique/>
      </w:docPartObj>
    </w:sdtPr>
    <w:sdtEndPr>
      <w:rPr>
        <w:rStyle w:val="PageNumber"/>
      </w:rPr>
    </w:sdtEndPr>
    <w:sdtContent>
      <w:p w14:paraId="114DCAD2" w14:textId="77777777" w:rsidR="00FA1DA9" w:rsidRDefault="00FA1DA9" w:rsidP="00CA044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6AA7B0" w14:textId="77777777" w:rsidR="00FA1DA9" w:rsidRDefault="00FA1DA9" w:rsidP="00FA1DA9">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Gill Sans MT" w:hAnsi="Gill Sans MT"/>
        <w:b/>
      </w:rPr>
      <w:id w:val="47496518"/>
      <w:docPartObj>
        <w:docPartGallery w:val="Page Numbers (Bottom of Page)"/>
        <w:docPartUnique/>
      </w:docPartObj>
    </w:sdtPr>
    <w:sdtEndPr>
      <w:rPr>
        <w:rStyle w:val="PageNumber"/>
      </w:rPr>
    </w:sdtEndPr>
    <w:sdtContent>
      <w:p w14:paraId="688EADEF" w14:textId="10111691" w:rsidR="00FA1DA9" w:rsidRPr="00CA0444" w:rsidRDefault="00FA1DA9" w:rsidP="00CA0444">
        <w:pPr>
          <w:pStyle w:val="Footer"/>
          <w:framePr w:wrap="none" w:vAnchor="text" w:hAnchor="margin" w:xAlign="center" w:y="1"/>
          <w:rPr>
            <w:rStyle w:val="PageNumber"/>
            <w:rFonts w:ascii="Gill Sans MT" w:hAnsi="Gill Sans MT"/>
            <w:b/>
          </w:rPr>
        </w:pPr>
        <w:r w:rsidRPr="00CA0444">
          <w:rPr>
            <w:rStyle w:val="PageNumber"/>
            <w:rFonts w:ascii="Gill Sans MT" w:hAnsi="Gill Sans MT"/>
            <w:b/>
          </w:rPr>
          <w:fldChar w:fldCharType="begin"/>
        </w:r>
        <w:r w:rsidRPr="00CA0444">
          <w:rPr>
            <w:rStyle w:val="PageNumber"/>
            <w:rFonts w:ascii="Gill Sans MT" w:hAnsi="Gill Sans MT"/>
            <w:b/>
          </w:rPr>
          <w:instrText xml:space="preserve"> PAGE </w:instrText>
        </w:r>
        <w:r w:rsidRPr="00CA0444">
          <w:rPr>
            <w:rStyle w:val="PageNumber"/>
            <w:rFonts w:ascii="Gill Sans MT" w:hAnsi="Gill Sans MT"/>
            <w:b/>
          </w:rPr>
          <w:fldChar w:fldCharType="separate"/>
        </w:r>
        <w:r w:rsidR="0071373E">
          <w:rPr>
            <w:rStyle w:val="PageNumber"/>
            <w:rFonts w:ascii="Gill Sans MT" w:hAnsi="Gill Sans MT"/>
            <w:b/>
            <w:noProof/>
          </w:rPr>
          <w:t>6</w:t>
        </w:r>
        <w:r w:rsidRPr="00CA0444">
          <w:rPr>
            <w:rStyle w:val="PageNumber"/>
            <w:rFonts w:ascii="Gill Sans MT" w:hAnsi="Gill Sans MT"/>
            <w:b/>
          </w:rPr>
          <w:fldChar w:fldCharType="end"/>
        </w:r>
      </w:p>
    </w:sdtContent>
  </w:sdt>
  <w:p w14:paraId="44B38696" w14:textId="77777777" w:rsidR="00FA1DA9" w:rsidRPr="00CA0444" w:rsidRDefault="00FA1DA9" w:rsidP="00FA1DA9">
    <w:pPr>
      <w:pStyle w:val="Footer"/>
      <w:ind w:firstLine="360"/>
      <w:rPr>
        <w:rFonts w:ascii="Gill Sans MT" w:hAnsi="Gill Sans MT"/>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7D089" w14:textId="77777777" w:rsidR="00BA57AC" w:rsidRDefault="00BA57AC" w:rsidP="00FA1DA9">
      <w:r>
        <w:separator/>
      </w:r>
    </w:p>
  </w:footnote>
  <w:footnote w:type="continuationSeparator" w:id="0">
    <w:p w14:paraId="0E4B09E5" w14:textId="77777777" w:rsidR="00BA57AC" w:rsidRDefault="00BA57AC" w:rsidP="00FA1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97D5D" w14:textId="77777777" w:rsidR="00187FF4" w:rsidRPr="00A63CE7" w:rsidRDefault="00187FF4" w:rsidP="00187FF4">
    <w:pPr>
      <w:pStyle w:val="Header"/>
      <w:jc w:val="center"/>
      <w:rPr>
        <w:rFonts w:ascii="Gill Sans MT" w:hAnsi="Gill Sans MT"/>
        <w:color w:val="444444"/>
      </w:rPr>
    </w:pPr>
    <w:r w:rsidRPr="00A63CE7">
      <w:rPr>
        <w:rFonts w:ascii="Gill Sans MT" w:hAnsi="Gill Sans MT"/>
        <w:color w:val="444444"/>
      </w:rPr>
      <w:t>[Drexel College/Program Logo]</w:t>
    </w:r>
  </w:p>
  <w:p w14:paraId="49C8C3EB" w14:textId="77777777" w:rsidR="00187FF4" w:rsidRPr="00A63CE7" w:rsidRDefault="00187FF4" w:rsidP="00F5146B">
    <w:pPr>
      <w:pStyle w:val="Header"/>
      <w:jc w:val="center"/>
      <w:rPr>
        <w:rFonts w:ascii="Gill Sans MT" w:hAnsi="Gill Sans MT"/>
        <w:color w:val="444444"/>
      </w:rPr>
    </w:pPr>
  </w:p>
  <w:p w14:paraId="39DB87B3" w14:textId="04BC4076" w:rsidR="00F5146B" w:rsidRPr="00A63CE7" w:rsidRDefault="00C24FBD" w:rsidP="00F5146B">
    <w:pPr>
      <w:pStyle w:val="Header"/>
      <w:jc w:val="center"/>
      <w:rPr>
        <w:rFonts w:ascii="Gill Sans MT" w:hAnsi="Gill Sans MT"/>
        <w:b/>
        <w:color w:val="444444"/>
      </w:rPr>
    </w:pPr>
    <w:r w:rsidRPr="00A63CE7">
      <w:rPr>
        <w:rFonts w:ascii="Gill Sans MT" w:hAnsi="Gill Sans MT"/>
        <w:b/>
        <w:color w:val="444444"/>
      </w:rPr>
      <w:t>[</w:t>
    </w:r>
    <w:r w:rsidR="00187FF4" w:rsidRPr="00A63CE7">
      <w:rPr>
        <w:rFonts w:ascii="Gill Sans MT" w:hAnsi="Gill Sans MT"/>
        <w:b/>
        <w:color w:val="444444"/>
      </w:rPr>
      <w:t>Program Name</w:t>
    </w:r>
    <w:r w:rsidRPr="00A63CE7">
      <w:rPr>
        <w:rFonts w:ascii="Gill Sans MT" w:hAnsi="Gill Sans MT"/>
        <w:b/>
        <w:color w:val="444444"/>
      </w:rPr>
      <w:t>]</w:t>
    </w:r>
  </w:p>
  <w:p w14:paraId="3E3BE33A" w14:textId="77777777" w:rsidR="0099687E" w:rsidRPr="00A63CE7" w:rsidRDefault="0099687E" w:rsidP="00F5146B">
    <w:pPr>
      <w:pStyle w:val="Header"/>
      <w:jc w:val="center"/>
      <w:rPr>
        <w:b/>
        <w:color w:val="444444"/>
      </w:rPr>
    </w:pPr>
  </w:p>
  <w:p w14:paraId="1ADDCEEF" w14:textId="4A5872E0" w:rsidR="0099687E" w:rsidRPr="00603F02" w:rsidRDefault="0099687E" w:rsidP="00F5146B">
    <w:pPr>
      <w:pStyle w:val="Header"/>
      <w:jc w:val="center"/>
      <w:rPr>
        <w:rFonts w:ascii="Gill Sans MT" w:hAnsi="Gill Sans MT"/>
        <w:b/>
        <w:i/>
        <w:color w:val="002060"/>
        <w:sz w:val="28"/>
        <w:szCs w:val="28"/>
      </w:rPr>
    </w:pPr>
    <w:r w:rsidRPr="00603F02">
      <w:rPr>
        <w:rFonts w:ascii="Gill Sans MT" w:hAnsi="Gill Sans MT"/>
        <w:b/>
        <w:i/>
        <w:color w:val="002060"/>
        <w:sz w:val="28"/>
        <w:szCs w:val="28"/>
      </w:rPr>
      <w:t>Course Syllabus</w:t>
    </w:r>
  </w:p>
  <w:p w14:paraId="2A97F48A" w14:textId="77777777" w:rsidR="0099687E" w:rsidRDefault="0099687E" w:rsidP="00F5146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51A6B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352DA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BD67D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966515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EC309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ADA4B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04F1F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F8D6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720FC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CAF0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032865"/>
    <w:multiLevelType w:val="hybridMultilevel"/>
    <w:tmpl w:val="7D6C3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55D6D61"/>
    <w:multiLevelType w:val="hybridMultilevel"/>
    <w:tmpl w:val="D0B66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65D"/>
    <w:rsid w:val="00032FE2"/>
    <w:rsid w:val="00042692"/>
    <w:rsid w:val="0005241E"/>
    <w:rsid w:val="00055AAA"/>
    <w:rsid w:val="00073301"/>
    <w:rsid w:val="000803D4"/>
    <w:rsid w:val="0008428D"/>
    <w:rsid w:val="00092CF7"/>
    <w:rsid w:val="000B4CBD"/>
    <w:rsid w:val="000C3FDA"/>
    <w:rsid w:val="000E5788"/>
    <w:rsid w:val="000E7D11"/>
    <w:rsid w:val="000F1BF3"/>
    <w:rsid w:val="000F3DCE"/>
    <w:rsid w:val="00100478"/>
    <w:rsid w:val="00101B98"/>
    <w:rsid w:val="0010524E"/>
    <w:rsid w:val="00140D43"/>
    <w:rsid w:val="00146022"/>
    <w:rsid w:val="001511B4"/>
    <w:rsid w:val="001655BE"/>
    <w:rsid w:val="00177B01"/>
    <w:rsid w:val="001806FF"/>
    <w:rsid w:val="0018599F"/>
    <w:rsid w:val="00187FF4"/>
    <w:rsid w:val="001A5923"/>
    <w:rsid w:val="001C4C98"/>
    <w:rsid w:val="001C7726"/>
    <w:rsid w:val="001E7264"/>
    <w:rsid w:val="001F3930"/>
    <w:rsid w:val="00204E52"/>
    <w:rsid w:val="00206789"/>
    <w:rsid w:val="00213011"/>
    <w:rsid w:val="00217082"/>
    <w:rsid w:val="00220C65"/>
    <w:rsid w:val="00240BA7"/>
    <w:rsid w:val="00254F55"/>
    <w:rsid w:val="0028629D"/>
    <w:rsid w:val="002971B7"/>
    <w:rsid w:val="002B7BB9"/>
    <w:rsid w:val="002C70D0"/>
    <w:rsid w:val="002E51B4"/>
    <w:rsid w:val="002F748C"/>
    <w:rsid w:val="0031115A"/>
    <w:rsid w:val="0032219E"/>
    <w:rsid w:val="00326945"/>
    <w:rsid w:val="00332AFF"/>
    <w:rsid w:val="00376271"/>
    <w:rsid w:val="003C5700"/>
    <w:rsid w:val="003E2DCA"/>
    <w:rsid w:val="003E3FCC"/>
    <w:rsid w:val="0040367F"/>
    <w:rsid w:val="00403A21"/>
    <w:rsid w:val="004077A3"/>
    <w:rsid w:val="00417F57"/>
    <w:rsid w:val="004217AA"/>
    <w:rsid w:val="00436AE1"/>
    <w:rsid w:val="00443C32"/>
    <w:rsid w:val="004764E7"/>
    <w:rsid w:val="004829DE"/>
    <w:rsid w:val="004926C2"/>
    <w:rsid w:val="004B50FA"/>
    <w:rsid w:val="004C4FC5"/>
    <w:rsid w:val="004E5B19"/>
    <w:rsid w:val="004F56A7"/>
    <w:rsid w:val="004F73FE"/>
    <w:rsid w:val="00521008"/>
    <w:rsid w:val="00552457"/>
    <w:rsid w:val="0056098D"/>
    <w:rsid w:val="00573A87"/>
    <w:rsid w:val="005743AD"/>
    <w:rsid w:val="00581E85"/>
    <w:rsid w:val="00585178"/>
    <w:rsid w:val="005A43B6"/>
    <w:rsid w:val="005C7307"/>
    <w:rsid w:val="005D509F"/>
    <w:rsid w:val="005D7418"/>
    <w:rsid w:val="0060195F"/>
    <w:rsid w:val="00603F02"/>
    <w:rsid w:val="00610549"/>
    <w:rsid w:val="00623190"/>
    <w:rsid w:val="006232ED"/>
    <w:rsid w:val="006405BB"/>
    <w:rsid w:val="0064088A"/>
    <w:rsid w:val="00652605"/>
    <w:rsid w:val="006631D8"/>
    <w:rsid w:val="00665CD4"/>
    <w:rsid w:val="00675E04"/>
    <w:rsid w:val="00681546"/>
    <w:rsid w:val="006C0969"/>
    <w:rsid w:val="006C3A0C"/>
    <w:rsid w:val="006C4488"/>
    <w:rsid w:val="006D472E"/>
    <w:rsid w:val="006E12DE"/>
    <w:rsid w:val="006E370B"/>
    <w:rsid w:val="006F251E"/>
    <w:rsid w:val="006F3E45"/>
    <w:rsid w:val="0070781F"/>
    <w:rsid w:val="0071373E"/>
    <w:rsid w:val="0073787E"/>
    <w:rsid w:val="007453AE"/>
    <w:rsid w:val="0075665B"/>
    <w:rsid w:val="0079121F"/>
    <w:rsid w:val="007A3990"/>
    <w:rsid w:val="007A5552"/>
    <w:rsid w:val="007E0126"/>
    <w:rsid w:val="007E1640"/>
    <w:rsid w:val="007E455F"/>
    <w:rsid w:val="007F3130"/>
    <w:rsid w:val="008004F5"/>
    <w:rsid w:val="00811621"/>
    <w:rsid w:val="0081303F"/>
    <w:rsid w:val="00826AA2"/>
    <w:rsid w:val="00845942"/>
    <w:rsid w:val="0084665C"/>
    <w:rsid w:val="00881D21"/>
    <w:rsid w:val="008B05BC"/>
    <w:rsid w:val="008B6B79"/>
    <w:rsid w:val="008C1840"/>
    <w:rsid w:val="008C7C19"/>
    <w:rsid w:val="008D22E3"/>
    <w:rsid w:val="00903C7F"/>
    <w:rsid w:val="009140EA"/>
    <w:rsid w:val="00932E06"/>
    <w:rsid w:val="00934D59"/>
    <w:rsid w:val="0095628D"/>
    <w:rsid w:val="00967159"/>
    <w:rsid w:val="00990D65"/>
    <w:rsid w:val="00993081"/>
    <w:rsid w:val="0099687E"/>
    <w:rsid w:val="009C190A"/>
    <w:rsid w:val="009D1C58"/>
    <w:rsid w:val="009D7973"/>
    <w:rsid w:val="009E48D0"/>
    <w:rsid w:val="009E613C"/>
    <w:rsid w:val="009F0A51"/>
    <w:rsid w:val="009F2260"/>
    <w:rsid w:val="009F2AFA"/>
    <w:rsid w:val="00A23684"/>
    <w:rsid w:val="00A2565D"/>
    <w:rsid w:val="00A535FD"/>
    <w:rsid w:val="00A63CE7"/>
    <w:rsid w:val="00A713A2"/>
    <w:rsid w:val="00A80B10"/>
    <w:rsid w:val="00AA1ADE"/>
    <w:rsid w:val="00AB5CE2"/>
    <w:rsid w:val="00AC0033"/>
    <w:rsid w:val="00AE66BE"/>
    <w:rsid w:val="00AE688A"/>
    <w:rsid w:val="00AE7BE4"/>
    <w:rsid w:val="00B015C7"/>
    <w:rsid w:val="00B11D2B"/>
    <w:rsid w:val="00B154CB"/>
    <w:rsid w:val="00B322D1"/>
    <w:rsid w:val="00B4730E"/>
    <w:rsid w:val="00B73E0B"/>
    <w:rsid w:val="00B81D24"/>
    <w:rsid w:val="00BA49F8"/>
    <w:rsid w:val="00BA4B24"/>
    <w:rsid w:val="00BA57AC"/>
    <w:rsid w:val="00BC3A09"/>
    <w:rsid w:val="00BC43E2"/>
    <w:rsid w:val="00BD1722"/>
    <w:rsid w:val="00BD4081"/>
    <w:rsid w:val="00C10D76"/>
    <w:rsid w:val="00C24FBD"/>
    <w:rsid w:val="00C3101F"/>
    <w:rsid w:val="00C50D39"/>
    <w:rsid w:val="00C55282"/>
    <w:rsid w:val="00C961AF"/>
    <w:rsid w:val="00C968D1"/>
    <w:rsid w:val="00CA0444"/>
    <w:rsid w:val="00CF7F9F"/>
    <w:rsid w:val="00D11467"/>
    <w:rsid w:val="00D1301E"/>
    <w:rsid w:val="00D42559"/>
    <w:rsid w:val="00D61F2F"/>
    <w:rsid w:val="00D67170"/>
    <w:rsid w:val="00D90A6B"/>
    <w:rsid w:val="00D9467A"/>
    <w:rsid w:val="00DA1DB5"/>
    <w:rsid w:val="00DA2C3B"/>
    <w:rsid w:val="00DA7062"/>
    <w:rsid w:val="00DB1C98"/>
    <w:rsid w:val="00DB26AF"/>
    <w:rsid w:val="00DB6270"/>
    <w:rsid w:val="00DE1D5D"/>
    <w:rsid w:val="00DE50B9"/>
    <w:rsid w:val="00E14FF1"/>
    <w:rsid w:val="00E20631"/>
    <w:rsid w:val="00E30BBE"/>
    <w:rsid w:val="00E64BE2"/>
    <w:rsid w:val="00E75150"/>
    <w:rsid w:val="00E86F7C"/>
    <w:rsid w:val="00EB3B4A"/>
    <w:rsid w:val="00EB7729"/>
    <w:rsid w:val="00EC10F7"/>
    <w:rsid w:val="00EC7CEB"/>
    <w:rsid w:val="00EE4FEB"/>
    <w:rsid w:val="00F076DA"/>
    <w:rsid w:val="00F13075"/>
    <w:rsid w:val="00F35B30"/>
    <w:rsid w:val="00F5146B"/>
    <w:rsid w:val="00F622BA"/>
    <w:rsid w:val="00F62C77"/>
    <w:rsid w:val="00F82486"/>
    <w:rsid w:val="00F96204"/>
    <w:rsid w:val="00FA1DA9"/>
    <w:rsid w:val="00FB6C35"/>
    <w:rsid w:val="00FC5603"/>
    <w:rsid w:val="00FF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01E1"/>
  <w14:defaultImageDpi w14:val="32767"/>
  <w15:chartTrackingRefBased/>
  <w15:docId w15:val="{C0F631DC-725F-CA43-88D9-8B2FE0C52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7159"/>
  </w:style>
  <w:style w:type="paragraph" w:styleId="Heading1">
    <w:name w:val="heading 1"/>
    <w:basedOn w:val="Normal"/>
    <w:next w:val="Normal"/>
    <w:link w:val="Heading1Char"/>
    <w:uiPriority w:val="9"/>
    <w:qFormat/>
    <w:rsid w:val="002B7BB9"/>
    <w:pPr>
      <w:keepNext/>
      <w:keepLines/>
      <w:spacing w:before="240" w:after="120"/>
      <w:outlineLvl w:val="0"/>
    </w:pPr>
    <w:rPr>
      <w:rFonts w:eastAsiaTheme="majorEastAsia" w:cstheme="minorHAnsi"/>
      <w:b/>
      <w:color w:val="000000" w:themeColor="text1"/>
      <w:sz w:val="32"/>
      <w:szCs w:val="32"/>
    </w:rPr>
  </w:style>
  <w:style w:type="paragraph" w:styleId="Heading2">
    <w:name w:val="heading 2"/>
    <w:basedOn w:val="Normal"/>
    <w:next w:val="Normal"/>
    <w:link w:val="Heading2Char"/>
    <w:uiPriority w:val="9"/>
    <w:unhideWhenUsed/>
    <w:qFormat/>
    <w:rsid w:val="002B7BB9"/>
    <w:pPr>
      <w:keepNext/>
      <w:keepLines/>
      <w:spacing w:before="240" w:after="120"/>
      <w:outlineLvl w:val="1"/>
    </w:pPr>
    <w:rPr>
      <w:rFonts w:eastAsiaTheme="majorEastAsia" w:cstheme="minorHAnsi"/>
      <w:b/>
      <w:color w:val="000000" w:themeColor="text1"/>
      <w:sz w:val="28"/>
      <w:szCs w:val="28"/>
    </w:rPr>
  </w:style>
  <w:style w:type="paragraph" w:styleId="Heading3">
    <w:name w:val="heading 3"/>
    <w:basedOn w:val="Normal"/>
    <w:next w:val="Normal"/>
    <w:link w:val="Heading3Char"/>
    <w:uiPriority w:val="9"/>
    <w:semiHidden/>
    <w:unhideWhenUsed/>
    <w:qFormat/>
    <w:rsid w:val="00436AE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2319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319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B7BB9"/>
    <w:rPr>
      <w:rFonts w:eastAsiaTheme="majorEastAsia" w:cstheme="minorHAnsi"/>
      <w:b/>
      <w:color w:val="000000" w:themeColor="text1"/>
      <w:sz w:val="32"/>
      <w:szCs w:val="32"/>
    </w:rPr>
  </w:style>
  <w:style w:type="character" w:customStyle="1" w:styleId="Heading2Char">
    <w:name w:val="Heading 2 Char"/>
    <w:basedOn w:val="DefaultParagraphFont"/>
    <w:link w:val="Heading2"/>
    <w:uiPriority w:val="9"/>
    <w:rsid w:val="002B7BB9"/>
    <w:rPr>
      <w:rFonts w:eastAsiaTheme="majorEastAsia" w:cstheme="minorHAnsi"/>
      <w:b/>
      <w:color w:val="000000" w:themeColor="text1"/>
      <w:sz w:val="28"/>
      <w:szCs w:val="28"/>
    </w:rPr>
  </w:style>
  <w:style w:type="paragraph" w:styleId="ListParagraph">
    <w:name w:val="List Paragraph"/>
    <w:basedOn w:val="Normal"/>
    <w:uiPriority w:val="34"/>
    <w:qFormat/>
    <w:rsid w:val="003E2DCA"/>
    <w:pPr>
      <w:ind w:left="720"/>
      <w:contextualSpacing/>
    </w:pPr>
  </w:style>
  <w:style w:type="table" w:styleId="TableGrid">
    <w:name w:val="Table Grid"/>
    <w:basedOn w:val="TableNormal"/>
    <w:uiPriority w:val="39"/>
    <w:rsid w:val="0074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453A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rsid w:val="00967159"/>
    <w:rPr>
      <w:color w:val="01758C"/>
      <w:u w:val="single"/>
    </w:rPr>
  </w:style>
  <w:style w:type="character" w:customStyle="1" w:styleId="Heading3Char">
    <w:name w:val="Heading 3 Char"/>
    <w:basedOn w:val="DefaultParagraphFont"/>
    <w:link w:val="Heading3"/>
    <w:uiPriority w:val="9"/>
    <w:semiHidden/>
    <w:rsid w:val="00436AE1"/>
    <w:rPr>
      <w:rFonts w:asciiTheme="majorHAnsi" w:eastAsiaTheme="majorEastAsia" w:hAnsiTheme="majorHAnsi" w:cstheme="majorBidi"/>
      <w:color w:val="1F3763" w:themeColor="accent1" w:themeShade="7F"/>
    </w:rPr>
  </w:style>
  <w:style w:type="table" w:styleId="TableGridLight">
    <w:name w:val="Grid Table Light"/>
    <w:basedOn w:val="TableNormal"/>
    <w:uiPriority w:val="40"/>
    <w:rsid w:val="00436AE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436AE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436AE1"/>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PlainTable3">
    <w:name w:val="Plain Table 3"/>
    <w:basedOn w:val="TableNormal"/>
    <w:uiPriority w:val="43"/>
    <w:rsid w:val="00436AE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FA1DA9"/>
    <w:pPr>
      <w:tabs>
        <w:tab w:val="center" w:pos="4680"/>
        <w:tab w:val="right" w:pos="9360"/>
      </w:tabs>
    </w:pPr>
  </w:style>
  <w:style w:type="character" w:customStyle="1" w:styleId="HeaderChar">
    <w:name w:val="Header Char"/>
    <w:basedOn w:val="DefaultParagraphFont"/>
    <w:link w:val="Header"/>
    <w:uiPriority w:val="99"/>
    <w:rsid w:val="00FA1DA9"/>
  </w:style>
  <w:style w:type="paragraph" w:styleId="Footer">
    <w:name w:val="footer"/>
    <w:basedOn w:val="Normal"/>
    <w:link w:val="FooterChar"/>
    <w:uiPriority w:val="99"/>
    <w:unhideWhenUsed/>
    <w:rsid w:val="00FA1DA9"/>
    <w:pPr>
      <w:tabs>
        <w:tab w:val="center" w:pos="4680"/>
        <w:tab w:val="right" w:pos="9360"/>
      </w:tabs>
    </w:pPr>
  </w:style>
  <w:style w:type="character" w:customStyle="1" w:styleId="FooterChar">
    <w:name w:val="Footer Char"/>
    <w:basedOn w:val="DefaultParagraphFont"/>
    <w:link w:val="Footer"/>
    <w:uiPriority w:val="99"/>
    <w:rsid w:val="00FA1DA9"/>
  </w:style>
  <w:style w:type="character" w:styleId="PageNumber">
    <w:name w:val="page number"/>
    <w:basedOn w:val="DefaultParagraphFont"/>
    <w:uiPriority w:val="99"/>
    <w:semiHidden/>
    <w:unhideWhenUsed/>
    <w:rsid w:val="00FA1DA9"/>
  </w:style>
  <w:style w:type="character" w:customStyle="1" w:styleId="UnresolvedMention1">
    <w:name w:val="Unresolved Mention1"/>
    <w:basedOn w:val="DefaultParagraphFont"/>
    <w:uiPriority w:val="99"/>
    <w:rsid w:val="00443C32"/>
    <w:rPr>
      <w:color w:val="808080"/>
      <w:shd w:val="clear" w:color="auto" w:fill="E6E6E6"/>
    </w:rPr>
  </w:style>
  <w:style w:type="character" w:styleId="FollowedHyperlink">
    <w:name w:val="FollowedHyperlink"/>
    <w:basedOn w:val="DefaultParagraphFont"/>
    <w:uiPriority w:val="99"/>
    <w:semiHidden/>
    <w:unhideWhenUsed/>
    <w:rsid w:val="00675E04"/>
    <w:rPr>
      <w:color w:val="01758C"/>
      <w:u w:val="single"/>
    </w:rPr>
  </w:style>
  <w:style w:type="table" w:styleId="GridTable1Light">
    <w:name w:val="Grid Table 1 Light"/>
    <w:basedOn w:val="TableNormal"/>
    <w:uiPriority w:val="46"/>
    <w:rsid w:val="00D1146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D1146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2">
    <w:name w:val="Unresolved Mention2"/>
    <w:basedOn w:val="DefaultParagraphFont"/>
    <w:uiPriority w:val="99"/>
    <w:rsid w:val="006E12DE"/>
    <w:rPr>
      <w:color w:val="808080"/>
      <w:shd w:val="clear" w:color="auto" w:fill="E6E6E6"/>
    </w:rPr>
  </w:style>
  <w:style w:type="character" w:styleId="CommentReference">
    <w:name w:val="annotation reference"/>
    <w:basedOn w:val="DefaultParagraphFont"/>
    <w:uiPriority w:val="99"/>
    <w:semiHidden/>
    <w:unhideWhenUsed/>
    <w:rsid w:val="001655BE"/>
    <w:rPr>
      <w:sz w:val="16"/>
      <w:szCs w:val="16"/>
    </w:rPr>
  </w:style>
  <w:style w:type="paragraph" w:styleId="CommentText">
    <w:name w:val="annotation text"/>
    <w:basedOn w:val="Normal"/>
    <w:link w:val="CommentTextChar"/>
    <w:uiPriority w:val="99"/>
    <w:semiHidden/>
    <w:unhideWhenUsed/>
    <w:rsid w:val="001655BE"/>
    <w:rPr>
      <w:sz w:val="20"/>
      <w:szCs w:val="20"/>
    </w:rPr>
  </w:style>
  <w:style w:type="character" w:customStyle="1" w:styleId="CommentTextChar">
    <w:name w:val="Comment Text Char"/>
    <w:basedOn w:val="DefaultParagraphFont"/>
    <w:link w:val="CommentText"/>
    <w:uiPriority w:val="99"/>
    <w:semiHidden/>
    <w:rsid w:val="001655BE"/>
    <w:rPr>
      <w:sz w:val="20"/>
      <w:szCs w:val="20"/>
    </w:rPr>
  </w:style>
  <w:style w:type="paragraph" w:styleId="CommentSubject">
    <w:name w:val="annotation subject"/>
    <w:basedOn w:val="CommentText"/>
    <w:next w:val="CommentText"/>
    <w:link w:val="CommentSubjectChar"/>
    <w:uiPriority w:val="99"/>
    <w:semiHidden/>
    <w:unhideWhenUsed/>
    <w:rsid w:val="001655BE"/>
    <w:rPr>
      <w:b/>
      <w:bCs/>
    </w:rPr>
  </w:style>
  <w:style w:type="character" w:customStyle="1" w:styleId="CommentSubjectChar">
    <w:name w:val="Comment Subject Char"/>
    <w:basedOn w:val="CommentTextChar"/>
    <w:link w:val="CommentSubject"/>
    <w:uiPriority w:val="99"/>
    <w:semiHidden/>
    <w:rsid w:val="001655BE"/>
    <w:rPr>
      <w:b/>
      <w:bCs/>
      <w:sz w:val="20"/>
      <w:szCs w:val="20"/>
    </w:rPr>
  </w:style>
  <w:style w:type="paragraph" w:styleId="Revision">
    <w:name w:val="Revision"/>
    <w:hidden/>
    <w:uiPriority w:val="99"/>
    <w:semiHidden/>
    <w:rsid w:val="001655BE"/>
  </w:style>
  <w:style w:type="paragraph" w:styleId="BalloonText">
    <w:name w:val="Balloon Text"/>
    <w:basedOn w:val="Normal"/>
    <w:link w:val="BalloonTextChar"/>
    <w:uiPriority w:val="99"/>
    <w:semiHidden/>
    <w:unhideWhenUsed/>
    <w:rsid w:val="001655BE"/>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1655BE"/>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11742">
      <w:bodyDiv w:val="1"/>
      <w:marLeft w:val="0"/>
      <w:marRight w:val="0"/>
      <w:marTop w:val="0"/>
      <w:marBottom w:val="0"/>
      <w:divBdr>
        <w:top w:val="none" w:sz="0" w:space="0" w:color="auto"/>
        <w:left w:val="none" w:sz="0" w:space="0" w:color="auto"/>
        <w:bottom w:val="none" w:sz="0" w:space="0" w:color="auto"/>
        <w:right w:val="none" w:sz="0" w:space="0" w:color="auto"/>
      </w:divBdr>
    </w:div>
    <w:div w:id="1197547385">
      <w:bodyDiv w:val="1"/>
      <w:marLeft w:val="0"/>
      <w:marRight w:val="0"/>
      <w:marTop w:val="0"/>
      <w:marBottom w:val="0"/>
      <w:divBdr>
        <w:top w:val="none" w:sz="0" w:space="0" w:color="auto"/>
        <w:left w:val="none" w:sz="0" w:space="0" w:color="auto"/>
        <w:bottom w:val="none" w:sz="0" w:space="0" w:color="auto"/>
        <w:right w:val="none" w:sz="0" w:space="0" w:color="auto"/>
      </w:divBdr>
    </w:div>
    <w:div w:id="1463963148">
      <w:bodyDiv w:val="1"/>
      <w:marLeft w:val="0"/>
      <w:marRight w:val="0"/>
      <w:marTop w:val="0"/>
      <w:marBottom w:val="0"/>
      <w:divBdr>
        <w:top w:val="none" w:sz="0" w:space="0" w:color="auto"/>
        <w:left w:val="none" w:sz="0" w:space="0" w:color="auto"/>
        <w:bottom w:val="none" w:sz="0" w:space="0" w:color="auto"/>
        <w:right w:val="none" w:sz="0" w:space="0" w:color="auto"/>
      </w:divBdr>
    </w:div>
    <w:div w:id="155650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drexel.edu/" TargetMode="External"/><Relationship Id="rId13" Type="http://schemas.openxmlformats.org/officeDocument/2006/relationships/hyperlink" Target="http://drexel.edu/studentlife/community_standards/studentHandbook/general_information/code_of_conduct/" TargetMode="External"/><Relationship Id="rId18" Type="http://schemas.openxmlformats.org/officeDocument/2006/relationships/hyperlink" Target="http://drexel.edu/provost/assessment/resources/rubric-developmen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drexel.edu/provost/assessment/overview/" TargetMode="External"/><Relationship Id="rId17" Type="http://schemas.openxmlformats.org/officeDocument/2006/relationships/hyperlink" Target="http://drexel.edu/provost/policies/course-withdrawa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rexel.edu/provost/policies/course-add-drop/" TargetMode="External"/><Relationship Id="rId20" Type="http://schemas.openxmlformats.org/officeDocument/2006/relationships/hyperlink" Target="http://drexel.edu/inspire/fellows/develop-course/accessibil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rexel.edu/it/computers-software/overview/"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rexel.edu/oed/disabilityResources/students/" TargetMode="External"/><Relationship Id="rId23" Type="http://schemas.openxmlformats.org/officeDocument/2006/relationships/footer" Target="footer2.xml"/><Relationship Id="rId10" Type="http://schemas.openxmlformats.org/officeDocument/2006/relationships/hyperlink" Target="http://drexel.edu/provost/assessment/outcomes/developing-course/" TargetMode="External"/><Relationship Id="rId19"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drexel.edu/academics/overview/" TargetMode="External"/><Relationship Id="rId14" Type="http://schemas.openxmlformats.org/officeDocument/2006/relationships/hyperlink" Target="http://drexel.edu/studentlife/community_standards/studenthandboo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0758C"/>
      </a:hlink>
      <a:folHlink>
        <a:srgbClr val="00758C"/>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10D0B80-3320-4043-83E8-9C5810C55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Shanahan,Eileen</dc:creator>
  <cp:keywords/>
  <dc:description/>
  <cp:lastModifiedBy>Shanahan,Eileen</cp:lastModifiedBy>
  <cp:revision>2</cp:revision>
  <dcterms:created xsi:type="dcterms:W3CDTF">2018-02-13T20:38:00Z</dcterms:created>
  <dcterms:modified xsi:type="dcterms:W3CDTF">2018-02-13T20:38:00Z</dcterms:modified>
  <cp:category/>
</cp:coreProperties>
</file>